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18" w:rsidRPr="004E225B" w:rsidRDefault="00760118" w:rsidP="00A93E30">
      <w:pPr>
        <w:pStyle w:val="Heading1"/>
        <w:ind w:left="0"/>
        <w:jc w:val="left"/>
        <w:rPr>
          <w:b w:val="0"/>
          <w:bCs w:val="0"/>
          <w:lang w:bidi="fa-IR"/>
        </w:rPr>
      </w:pPr>
    </w:p>
    <w:p w:rsidR="00760118" w:rsidRPr="00CD49E1" w:rsidRDefault="00760118" w:rsidP="0076011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D49E1">
        <w:rPr>
          <w:rFonts w:cs="B Nazanin" w:hint="cs"/>
          <w:b/>
          <w:bCs/>
          <w:sz w:val="28"/>
          <w:szCs w:val="28"/>
          <w:rtl/>
          <w:lang w:bidi="fa-IR"/>
        </w:rPr>
        <w:t>قرارداد انجام کار</w:t>
      </w:r>
      <w:r w:rsidRPr="00CD49E1">
        <w:rPr>
          <w:rFonts w:cs="B Nazanin"/>
          <w:b/>
          <w:bCs/>
          <w:sz w:val="28"/>
          <w:szCs w:val="28"/>
          <w:rtl/>
          <w:lang w:bidi="fa-IR"/>
        </w:rPr>
        <w:tab/>
      </w:r>
      <w:bookmarkStart w:id="0" w:name="_GoBack"/>
      <w:bookmarkEnd w:id="0"/>
    </w:p>
    <w:p w:rsidR="00760118" w:rsidRPr="00CD49E1" w:rsidRDefault="00760118" w:rsidP="00760118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</w:rPr>
        <w:t xml:space="preserve">ماده 1: </w:t>
      </w:r>
      <w:r w:rsidRPr="00CD49E1">
        <w:rPr>
          <w:rFonts w:cs="B Nazanin" w:hint="cs"/>
          <w:b/>
          <w:bCs/>
          <w:sz w:val="28"/>
          <w:szCs w:val="28"/>
          <w:rtl/>
        </w:rPr>
        <w:t>(موضوع قرارداد)</w:t>
      </w:r>
      <w:r w:rsidRPr="00CD49E1">
        <w:rPr>
          <w:rFonts w:cs="B Nazanin" w:hint="cs"/>
          <w:sz w:val="28"/>
          <w:szCs w:val="28"/>
          <w:rtl/>
        </w:rPr>
        <w:t xml:space="preserve">: </w:t>
      </w:r>
    </w:p>
    <w:p w:rsidR="002915F6" w:rsidRPr="009F3344" w:rsidRDefault="00760118" w:rsidP="009F3344">
      <w:pPr>
        <w:bidi/>
        <w:spacing w:after="0"/>
        <w:jc w:val="lowKashida"/>
        <w:rPr>
          <w:rFonts w:cs="B Nazanin"/>
          <w:sz w:val="28"/>
          <w:szCs w:val="28"/>
        </w:rPr>
      </w:pPr>
      <w:r w:rsidRPr="009F3344">
        <w:rPr>
          <w:rFonts w:cs="B Nazanin" w:hint="cs"/>
          <w:sz w:val="28"/>
          <w:szCs w:val="28"/>
          <w:rtl/>
        </w:rPr>
        <w:t xml:space="preserve">طراحی وب سايت توسط </w:t>
      </w:r>
      <w:r w:rsidR="00E94946">
        <w:rPr>
          <w:rFonts w:cs="B Nazanin" w:hint="cs"/>
          <w:sz w:val="28"/>
          <w:szCs w:val="28"/>
          <w:rtl/>
        </w:rPr>
        <w:t>پیمانکار</w:t>
      </w:r>
    </w:p>
    <w:p w:rsidR="00760118" w:rsidRPr="00CD49E1" w:rsidRDefault="00760118" w:rsidP="007255F9">
      <w:pPr>
        <w:bidi/>
        <w:spacing w:after="0"/>
        <w:jc w:val="lowKashida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 xml:space="preserve">ماده 2: </w:t>
      </w:r>
      <w:r w:rsidR="007255F9">
        <w:rPr>
          <w:rFonts w:cs="B Nazanin" w:hint="cs"/>
          <w:b/>
          <w:bCs/>
          <w:sz w:val="28"/>
          <w:szCs w:val="28"/>
          <w:rtl/>
        </w:rPr>
        <w:t>(</w:t>
      </w:r>
      <w:r w:rsidRPr="007255F9">
        <w:rPr>
          <w:rFonts w:cs="B Nazanin" w:hint="cs"/>
          <w:b/>
          <w:bCs/>
          <w:sz w:val="28"/>
          <w:szCs w:val="28"/>
          <w:rtl/>
        </w:rPr>
        <w:t>طرفين قرارداد)</w:t>
      </w:r>
      <w:r w:rsidRPr="007255F9">
        <w:rPr>
          <w:rFonts w:cs="B Nazanin" w:hint="cs"/>
          <w:sz w:val="28"/>
          <w:szCs w:val="28"/>
          <w:rtl/>
        </w:rPr>
        <w:t>:</w:t>
      </w:r>
    </w:p>
    <w:p w:rsidR="00760118" w:rsidRPr="00CD49E1" w:rsidRDefault="00760118" w:rsidP="00E94946">
      <w:pPr>
        <w:bidi/>
        <w:spacing w:after="0"/>
        <w:jc w:val="lowKashida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 xml:space="preserve">طرف اول قرارداد </w:t>
      </w:r>
      <w:r w:rsidRPr="00CD49E1">
        <w:rPr>
          <w:rFonts w:cs="B Nazanin" w:hint="cs"/>
          <w:sz w:val="28"/>
          <w:szCs w:val="28"/>
          <w:rtl/>
          <w:lang w:bidi="fa-IR"/>
        </w:rPr>
        <w:t>(پیمانکار)</w:t>
      </w:r>
      <w:r w:rsidRPr="00CD49E1">
        <w:rPr>
          <w:rFonts w:cs="B Nazanin" w:hint="cs"/>
          <w:sz w:val="28"/>
          <w:szCs w:val="28"/>
          <w:rtl/>
        </w:rPr>
        <w:t xml:space="preserve"> به آدرس مرقوم در ذيل برگه قرارداد می‏باشد. قرارداد به امضای </w:t>
      </w:r>
      <w:r w:rsidR="00E94946">
        <w:rPr>
          <w:rFonts w:cs="B Nazanin" w:hint="cs"/>
          <w:sz w:val="28"/>
          <w:szCs w:val="28"/>
          <w:rtl/>
        </w:rPr>
        <w:t>پیمامکار</w:t>
      </w:r>
      <w:r w:rsidRPr="00CD49E1">
        <w:rPr>
          <w:rFonts w:cs="B Nazanin"/>
          <w:sz w:val="28"/>
          <w:szCs w:val="28"/>
        </w:rPr>
        <w:t xml:space="preserve"> </w:t>
      </w:r>
      <w:r w:rsidRPr="00CD49E1">
        <w:rPr>
          <w:rFonts w:cs="B Nazanin" w:hint="cs"/>
          <w:sz w:val="28"/>
          <w:szCs w:val="28"/>
          <w:rtl/>
        </w:rPr>
        <w:t xml:space="preserve">خواهد رسید و تنها با نشان برجسته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که در بالای این سند قابل مشاهده می‏باشد، معتبر خواهد بود.</w:t>
      </w:r>
    </w:p>
    <w:p w:rsidR="00760118" w:rsidRPr="00CD49E1" w:rsidRDefault="007F02E2" w:rsidP="007F02E2">
      <w:pPr>
        <w:bidi/>
        <w:spacing w:after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طرف دوم قرارداد (کارفرما): شرکت ---------- </w:t>
      </w:r>
      <w:r w:rsidR="0004615E">
        <w:rPr>
          <w:rFonts w:cs="B Nazanin" w:hint="cs"/>
          <w:sz w:val="28"/>
          <w:szCs w:val="28"/>
          <w:rtl/>
        </w:rPr>
        <w:t xml:space="preserve">که قرارداد توسط </w:t>
      </w:r>
      <w:r>
        <w:rPr>
          <w:rFonts w:cs="B Nazanin" w:hint="cs"/>
          <w:sz w:val="28"/>
          <w:szCs w:val="28"/>
          <w:rtl/>
        </w:rPr>
        <w:t xml:space="preserve">----------- </w:t>
      </w:r>
      <w:r w:rsidR="00760118" w:rsidRPr="00CD49E1">
        <w:rPr>
          <w:rFonts w:cs="B Nazanin" w:hint="cs"/>
          <w:sz w:val="28"/>
          <w:szCs w:val="28"/>
          <w:rtl/>
        </w:rPr>
        <w:t>به شماره ملی</w:t>
      </w:r>
      <w:r>
        <w:rPr>
          <w:rFonts w:cs="B Nazanin" w:hint="cs"/>
          <w:sz w:val="28"/>
          <w:szCs w:val="28"/>
          <w:rtl/>
        </w:rPr>
        <w:t>-----------</w:t>
      </w:r>
      <w:r w:rsidR="002034C6" w:rsidRPr="00CD49E1">
        <w:rPr>
          <w:rFonts w:cs="B Nazanin" w:hint="cs"/>
          <w:sz w:val="28"/>
          <w:szCs w:val="28"/>
          <w:rtl/>
        </w:rPr>
        <w:t xml:space="preserve"> </w:t>
      </w:r>
      <w:r w:rsidR="00760118" w:rsidRPr="00CD49E1">
        <w:rPr>
          <w:rFonts w:cs="B Nazanin" w:hint="cs"/>
          <w:sz w:val="28"/>
          <w:szCs w:val="28"/>
          <w:rtl/>
        </w:rPr>
        <w:t>و به آدرس</w:t>
      </w:r>
      <w:r w:rsidR="0004615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------------------------------------------- </w:t>
      </w:r>
      <w:r w:rsidR="00536912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760118" w:rsidRPr="00CD49E1">
        <w:rPr>
          <w:rFonts w:cs="B Nazanin" w:hint="cs"/>
          <w:sz w:val="28"/>
          <w:szCs w:val="28"/>
          <w:rtl/>
          <w:lang w:bidi="fa-IR"/>
        </w:rPr>
        <w:t>به شماره تماس</w:t>
      </w:r>
      <w:r>
        <w:rPr>
          <w:rFonts w:cs="B Nazanin" w:hint="cs"/>
          <w:sz w:val="28"/>
          <w:szCs w:val="28"/>
          <w:rtl/>
          <w:lang w:bidi="fa-IR"/>
        </w:rPr>
        <w:t>----------</w:t>
      </w:r>
      <w:r w:rsidR="00760118" w:rsidRPr="00CD49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C67" w:rsidRPr="00CD49E1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02C67" w:rsidRPr="00CD49E1">
        <w:rPr>
          <w:rFonts w:cs="B Nazanin" w:hint="cs"/>
          <w:sz w:val="28"/>
          <w:szCs w:val="28"/>
          <w:rtl/>
        </w:rPr>
        <w:t>به نمایندگی از این شرکت  امضا خواهد شد</w:t>
      </w:r>
      <w:r w:rsidR="00760118" w:rsidRPr="00CD49E1">
        <w:rPr>
          <w:rFonts w:cs="B Nazanin" w:hint="cs"/>
          <w:sz w:val="28"/>
          <w:szCs w:val="28"/>
          <w:rtl/>
        </w:rPr>
        <w:t>.</w:t>
      </w:r>
    </w:p>
    <w:p w:rsidR="007F02E2" w:rsidRDefault="00760118" w:rsidP="007F02E2">
      <w:pPr>
        <w:bidi/>
        <w:spacing w:after="0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>ماده 3:</w:t>
      </w:r>
      <w:r w:rsidRPr="00CD49E1">
        <w:rPr>
          <w:rFonts w:cs="B Nazanin" w:hint="cs"/>
          <w:b/>
          <w:bCs/>
          <w:sz w:val="28"/>
          <w:szCs w:val="28"/>
          <w:rtl/>
        </w:rPr>
        <w:t xml:space="preserve"> (تاريخ عقد قرارداد)</w:t>
      </w:r>
      <w:r w:rsidRPr="00CD49E1">
        <w:rPr>
          <w:rFonts w:cs="B Nazanin" w:hint="cs"/>
          <w:sz w:val="32"/>
          <w:szCs w:val="32"/>
          <w:rtl/>
        </w:rPr>
        <w:t xml:space="preserve">:  </w:t>
      </w:r>
      <w:r w:rsidR="007F02E2">
        <w:rPr>
          <w:rFonts w:cs="B Nazanin" w:hint="cs"/>
          <w:sz w:val="28"/>
          <w:szCs w:val="28"/>
          <w:rtl/>
          <w:lang w:bidi="fa-IR"/>
        </w:rPr>
        <w:t>-------------</w:t>
      </w:r>
      <w:r w:rsidRPr="00CD49E1">
        <w:rPr>
          <w:rFonts w:cs="B Nazanin" w:hint="cs"/>
          <w:sz w:val="28"/>
          <w:szCs w:val="28"/>
          <w:rtl/>
          <w:cs/>
        </w:rPr>
        <w:t xml:space="preserve"> </w:t>
      </w:r>
    </w:p>
    <w:p w:rsidR="00760118" w:rsidRPr="00CD49E1" w:rsidRDefault="007F02E2" w:rsidP="007F02E2">
      <w:pPr>
        <w:bidi/>
        <w:spacing w:after="0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 xml:space="preserve"> </w:t>
      </w:r>
      <w:r w:rsidR="00760118" w:rsidRPr="00CD49E1">
        <w:rPr>
          <w:rFonts w:cs="B Nazanin" w:hint="cs"/>
          <w:sz w:val="28"/>
          <w:szCs w:val="28"/>
          <w:rtl/>
        </w:rPr>
        <w:t>ماده 4:</w:t>
      </w:r>
      <w:r w:rsidR="00760118" w:rsidRPr="00CD49E1">
        <w:rPr>
          <w:rFonts w:cs="B Nazanin" w:hint="cs"/>
          <w:b/>
          <w:bCs/>
          <w:sz w:val="28"/>
          <w:szCs w:val="28"/>
          <w:rtl/>
        </w:rPr>
        <w:t xml:space="preserve"> (تعهدات طرفين)</w:t>
      </w:r>
      <w:r w:rsidR="00760118" w:rsidRPr="00CD49E1">
        <w:rPr>
          <w:rFonts w:cs="B Nazanin" w:hint="cs"/>
          <w:sz w:val="28"/>
          <w:szCs w:val="28"/>
          <w:rtl/>
        </w:rPr>
        <w:t>:</w:t>
      </w:r>
    </w:p>
    <w:p w:rsidR="002915F6" w:rsidRPr="00CD49E1" w:rsidRDefault="00346ADE" w:rsidP="00BA5B24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  <w:lang w:bidi="fa-IR"/>
        </w:rPr>
        <w:t>4</w:t>
      </w:r>
      <w:r w:rsidR="00760118" w:rsidRPr="00CD49E1">
        <w:rPr>
          <w:rFonts w:cs="B Nazanin" w:hint="cs"/>
          <w:sz w:val="28"/>
          <w:szCs w:val="28"/>
          <w:rtl/>
        </w:rPr>
        <w:t xml:space="preserve">-1- </w:t>
      </w:r>
      <w:r w:rsidR="000D73D1" w:rsidRPr="00CD49E1">
        <w:rPr>
          <w:rFonts w:cs="B Nazanin" w:hint="cs"/>
          <w:b/>
          <w:bCs/>
          <w:sz w:val="28"/>
          <w:szCs w:val="28"/>
          <w:rtl/>
        </w:rPr>
        <w:t>مربوط به طراحی وبسا</w:t>
      </w:r>
      <w:proofErr w:type="spellStart"/>
      <w:r w:rsidR="00BA5B24">
        <w:rPr>
          <w:rFonts w:cs="B Nazanin" w:hint="cs"/>
          <w:b/>
          <w:bCs/>
          <w:sz w:val="28"/>
          <w:szCs w:val="28"/>
          <w:rtl/>
          <w:lang w:bidi="fa-IR"/>
        </w:rPr>
        <w:t>یت</w:t>
      </w:r>
      <w:proofErr w:type="spellEnd"/>
      <w:r w:rsidR="00BA5B24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BA5B24">
        <w:rPr>
          <w:rFonts w:cs="B Nazanin"/>
          <w:b/>
          <w:bCs/>
          <w:sz w:val="28"/>
          <w:szCs w:val="28"/>
        </w:rPr>
        <w:t xml:space="preserve"> </w:t>
      </w:r>
    </w:p>
    <w:p w:rsidR="00760118" w:rsidRPr="00CD49E1" w:rsidRDefault="00E94946" w:rsidP="007F02E2">
      <w:pPr>
        <w:bidi/>
        <w:spacing w:after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پیمانکار</w:t>
      </w:r>
      <w:r w:rsidR="007F02E2">
        <w:rPr>
          <w:rFonts w:cs="B Nazanin" w:hint="cs"/>
          <w:sz w:val="28"/>
          <w:szCs w:val="28"/>
          <w:rtl/>
        </w:rPr>
        <w:t xml:space="preserve"> متعهد می‏گردد تا تاريخ  ----------</w:t>
      </w:r>
      <w:r w:rsidR="00760118" w:rsidRPr="00CD49E1">
        <w:rPr>
          <w:rFonts w:cs="B Nazanin"/>
          <w:sz w:val="28"/>
          <w:szCs w:val="28"/>
        </w:rPr>
        <w:t xml:space="preserve"> </w:t>
      </w:r>
      <w:r w:rsidR="00760118" w:rsidRPr="00CD49E1">
        <w:rPr>
          <w:rFonts w:cs="B Nazanin" w:hint="cs"/>
          <w:sz w:val="28"/>
          <w:szCs w:val="28"/>
          <w:rtl/>
        </w:rPr>
        <w:t xml:space="preserve">و به شرط تسويه حساب کامل قرارداد توسط طرف دوم موارد زير را به انجام رساند: </w:t>
      </w:r>
    </w:p>
    <w:p w:rsidR="00525A36" w:rsidRPr="00CD49E1" w:rsidRDefault="00525A36" w:rsidP="00900F7C">
      <w:pPr>
        <w:pStyle w:val="ListParagraph"/>
        <w:numPr>
          <w:ilvl w:val="0"/>
          <w:numId w:val="29"/>
        </w:numPr>
        <w:spacing w:after="0"/>
        <w:ind w:left="45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ثبت دامنه </w:t>
      </w:r>
      <w:r w:rsidRPr="00CD49E1">
        <w:rPr>
          <w:rFonts w:cs="B Nazanin"/>
          <w:sz w:val="28"/>
          <w:szCs w:val="28"/>
        </w:rPr>
        <w:t>.</w:t>
      </w:r>
      <w:proofErr w:type="spellStart"/>
      <w:r w:rsidR="0089167A" w:rsidRPr="00CD49E1">
        <w:rPr>
          <w:rFonts w:cs="B Nazanin"/>
          <w:sz w:val="28"/>
          <w:szCs w:val="28"/>
        </w:rPr>
        <w:t>ir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مورد نظر مشتری در صورت وجود به مدت </w:t>
      </w:r>
      <w:r w:rsidR="00900F7C">
        <w:rPr>
          <w:rFonts w:cs="B Nazanin" w:hint="cs"/>
          <w:sz w:val="28"/>
          <w:szCs w:val="28"/>
          <w:rtl/>
        </w:rPr>
        <w:t>5</w:t>
      </w:r>
      <w:r w:rsidRPr="00CD49E1">
        <w:rPr>
          <w:rFonts w:cs="B Nazanin" w:hint="cs"/>
          <w:sz w:val="28"/>
          <w:szCs w:val="28"/>
          <w:rtl/>
        </w:rPr>
        <w:t xml:space="preserve"> سال </w:t>
      </w:r>
      <w:r w:rsidRPr="00CD49E1">
        <w:rPr>
          <w:rFonts w:asciiTheme="majorHAnsi" w:hAnsiTheme="majorHAnsi" w:cs="B Nazanin" w:hint="cs"/>
          <w:sz w:val="28"/>
          <w:szCs w:val="28"/>
          <w:rtl/>
        </w:rPr>
        <w:t xml:space="preserve">(متعاقباً مکتوب اعلام </w:t>
      </w:r>
      <w:proofErr w:type="spellStart"/>
      <w:r w:rsidRPr="00CD49E1">
        <w:rPr>
          <w:rFonts w:asciiTheme="majorHAnsi" w:hAnsiTheme="majorHAnsi" w:cs="B Nazanin" w:hint="cs"/>
          <w:sz w:val="28"/>
          <w:szCs w:val="28"/>
          <w:rtl/>
        </w:rPr>
        <w:t>می‏گردد</w:t>
      </w:r>
      <w:proofErr w:type="spellEnd"/>
      <w:r w:rsidRPr="00CD49E1">
        <w:rPr>
          <w:rFonts w:asciiTheme="majorHAnsi" w:hAnsiTheme="majorHAnsi" w:cs="B Nazanin" w:hint="cs"/>
          <w:sz w:val="28"/>
          <w:szCs w:val="28"/>
          <w:rtl/>
        </w:rPr>
        <w:t>.)</w:t>
      </w:r>
    </w:p>
    <w:p w:rsidR="00525A36" w:rsidRPr="00CD49E1" w:rsidRDefault="00525A36" w:rsidP="00BF739F">
      <w:pPr>
        <w:pStyle w:val="ListParagraph"/>
        <w:numPr>
          <w:ilvl w:val="0"/>
          <w:numId w:val="29"/>
        </w:numPr>
        <w:spacing w:after="0"/>
        <w:ind w:left="45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ایجاد فضای میزبانی مورد نیاز </w:t>
      </w:r>
      <w:r w:rsidR="00BF739F">
        <w:rPr>
          <w:rFonts w:cs="B Nazanin"/>
        </w:rPr>
        <w:t>2</w:t>
      </w:r>
      <w:r w:rsidR="007255F9">
        <w:rPr>
          <w:rFonts w:cs="B Nazanin"/>
        </w:rPr>
        <w:t>0</w:t>
      </w:r>
      <w:r w:rsidR="00BF739F">
        <w:rPr>
          <w:rFonts w:cs="B Nazanin"/>
        </w:rPr>
        <w:t>48</w:t>
      </w:r>
      <w:r w:rsidRPr="00CD49E1">
        <w:rPr>
          <w:rFonts w:cs="B Nazanin"/>
        </w:rPr>
        <w:t>MB</w:t>
      </w:r>
      <w:r w:rsidRPr="00CD49E1">
        <w:rPr>
          <w:rFonts w:cs="B Nazanin" w:hint="cs"/>
          <w:rtl/>
        </w:rPr>
        <w:t xml:space="preserve"> </w:t>
      </w:r>
      <w:r w:rsidRPr="00CD49E1">
        <w:rPr>
          <w:rFonts w:cs="B Nazanin" w:hint="cs"/>
          <w:sz w:val="28"/>
          <w:szCs w:val="28"/>
          <w:rtl/>
        </w:rPr>
        <w:t>فضا</w:t>
      </w:r>
      <w:r w:rsidRPr="00CD49E1">
        <w:rPr>
          <w:rFonts w:cs="B Nazanin" w:hint="cs"/>
          <w:sz w:val="24"/>
          <w:szCs w:val="24"/>
          <w:rtl/>
        </w:rPr>
        <w:t>،</w:t>
      </w:r>
      <w:r w:rsidRPr="00CD49E1">
        <w:rPr>
          <w:rFonts w:cs="B Nazanin"/>
          <w:sz w:val="24"/>
          <w:szCs w:val="24"/>
        </w:rPr>
        <w:t xml:space="preserve"> </w:t>
      </w:r>
      <w:r w:rsidR="00BF739F">
        <w:rPr>
          <w:rFonts w:cs="B Nazanin"/>
          <w:sz w:val="24"/>
          <w:szCs w:val="24"/>
        </w:rPr>
        <w:t>2048</w:t>
      </w:r>
      <w:r w:rsidR="00396494">
        <w:rPr>
          <w:rFonts w:cs="B Nazanin"/>
          <w:sz w:val="24"/>
          <w:szCs w:val="24"/>
        </w:rPr>
        <w:t>0</w:t>
      </w:r>
      <w:r w:rsidRPr="00CD49E1">
        <w:rPr>
          <w:rFonts w:cs="B Nazanin"/>
          <w:sz w:val="24"/>
          <w:szCs w:val="24"/>
        </w:rPr>
        <w:t>MB</w:t>
      </w:r>
      <w:r w:rsidRPr="00CD49E1">
        <w:rPr>
          <w:rFonts w:cs="B Nazanin"/>
          <w:sz w:val="28"/>
          <w:szCs w:val="28"/>
        </w:rPr>
        <w:t xml:space="preserve"> </w:t>
      </w:r>
      <w:r w:rsidRPr="00CD49E1">
        <w:rPr>
          <w:rFonts w:cs="B Nazanin" w:hint="cs"/>
          <w:sz w:val="28"/>
          <w:szCs w:val="28"/>
          <w:rtl/>
        </w:rPr>
        <w:t>پهنای باند، مدت:12ماه</w:t>
      </w:r>
      <w:r w:rsidRPr="00CD49E1">
        <w:rPr>
          <w:rFonts w:cs="B Nazanin" w:hint="cs"/>
          <w:sz w:val="28"/>
          <w:szCs w:val="28"/>
        </w:rPr>
        <w:t xml:space="preserve"> </w:t>
      </w:r>
      <w:r w:rsidRPr="00CD49E1">
        <w:rPr>
          <w:rFonts w:cs="B Nazanin" w:hint="cs"/>
          <w:sz w:val="28"/>
          <w:szCs w:val="28"/>
          <w:rtl/>
        </w:rPr>
        <w:t>،</w:t>
      </w:r>
      <w:r w:rsidRPr="00CD49E1">
        <w:rPr>
          <w:rFonts w:cs="B Nazanin" w:hint="cs"/>
          <w:sz w:val="28"/>
          <w:szCs w:val="28"/>
        </w:rPr>
        <w:t xml:space="preserve"> </w:t>
      </w:r>
      <w:proofErr w:type="spellStart"/>
      <w:r w:rsidRPr="00CD49E1">
        <w:rPr>
          <w:rFonts w:cs="B Nazanin" w:hint="cs"/>
          <w:sz w:val="28"/>
          <w:szCs w:val="28"/>
          <w:rtl/>
        </w:rPr>
        <w:t>پلن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: </w:t>
      </w:r>
      <w:r w:rsidRPr="00CD49E1">
        <w:rPr>
          <w:rFonts w:cs="B Nazanin"/>
          <w:sz w:val="28"/>
          <w:szCs w:val="28"/>
        </w:rPr>
        <w:t>A</w:t>
      </w:r>
      <w:r w:rsidRPr="00CD49E1">
        <w:rPr>
          <w:rFonts w:cs="B Nazanin" w:hint="cs"/>
          <w:sz w:val="28"/>
          <w:szCs w:val="28"/>
          <w:rtl/>
        </w:rPr>
        <w:t>)</w:t>
      </w:r>
    </w:p>
    <w:p w:rsidR="00525A36" w:rsidRPr="00CD49E1" w:rsidRDefault="00525A36" w:rsidP="00525A36">
      <w:pPr>
        <w:pStyle w:val="ListParagraph"/>
        <w:numPr>
          <w:ilvl w:val="0"/>
          <w:numId w:val="29"/>
        </w:numPr>
        <w:spacing w:after="0"/>
        <w:ind w:left="450"/>
        <w:jc w:val="lowKashida"/>
        <w:rPr>
          <w:rFonts w:cs="B Nazanin"/>
          <w:sz w:val="28"/>
          <w:szCs w:val="28"/>
        </w:rPr>
      </w:pPr>
      <w:proofErr w:type="spellStart"/>
      <w:r w:rsidRPr="00CD49E1">
        <w:rPr>
          <w:rFonts w:cs="B Nazanin" w:hint="cs"/>
          <w:sz w:val="28"/>
          <w:szCs w:val="28"/>
          <w:rtl/>
        </w:rPr>
        <w:t>برنامه‏نويسی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Pr="00CD49E1">
        <w:rPr>
          <w:rFonts w:cs="B Nazanin" w:hint="cs"/>
          <w:sz w:val="28"/>
          <w:szCs w:val="28"/>
          <w:rtl/>
        </w:rPr>
        <w:t>پیاده‏سازی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بخشی از </w:t>
      </w:r>
      <w:proofErr w:type="spellStart"/>
      <w:r w:rsidRPr="00CD49E1">
        <w:rPr>
          <w:rFonts w:cs="B Nazanin" w:hint="cs"/>
          <w:sz w:val="28"/>
          <w:szCs w:val="28"/>
          <w:rtl/>
        </w:rPr>
        <w:t>وب‏سایت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به زبان </w:t>
      </w:r>
      <w:r w:rsidRPr="00CD49E1">
        <w:rPr>
          <w:rFonts w:cs="B Nazanin" w:hint="cs"/>
          <w:noProof/>
          <w:sz w:val="28"/>
          <w:szCs w:val="28"/>
          <w:rtl/>
          <w:lang w:bidi="ar-SA"/>
        </w:rPr>
        <w:t>(</w:t>
      </w:r>
      <w:r w:rsidRPr="00CD49E1">
        <w:rPr>
          <w:rFonts w:cs="B Nazanin"/>
          <w:noProof/>
          <w:sz w:val="24"/>
          <w:szCs w:val="24"/>
          <w:lang w:bidi="ar-SA"/>
        </w:rPr>
        <w:t>PHP, HTML, JQuery</w:t>
      </w:r>
      <w:r w:rsidRPr="00CD49E1">
        <w:rPr>
          <w:rFonts w:cs="B Nazanin" w:hint="cs"/>
          <w:noProof/>
          <w:sz w:val="28"/>
          <w:szCs w:val="28"/>
          <w:rtl/>
          <w:lang w:bidi="ar-SA"/>
        </w:rPr>
        <w:t>)</w:t>
      </w:r>
    </w:p>
    <w:p w:rsidR="00525A36" w:rsidRPr="00CD49E1" w:rsidRDefault="00525A36" w:rsidP="00E94946">
      <w:pPr>
        <w:pStyle w:val="ListParagraph"/>
        <w:numPr>
          <w:ilvl w:val="0"/>
          <w:numId w:val="29"/>
        </w:numPr>
        <w:spacing w:after="0"/>
        <w:ind w:left="450"/>
        <w:jc w:val="lowKashida"/>
        <w:rPr>
          <w:rFonts w:cs="B Nazanin"/>
          <w:sz w:val="28"/>
          <w:szCs w:val="28"/>
        </w:rPr>
      </w:pPr>
      <w:proofErr w:type="spellStart"/>
      <w:r w:rsidRPr="00CD49E1">
        <w:rPr>
          <w:rFonts w:cs="B Nazanin" w:hint="cs"/>
          <w:sz w:val="28"/>
          <w:szCs w:val="28"/>
          <w:rtl/>
        </w:rPr>
        <w:t>پشتيبانی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از طریق ایمیل و سیستم </w:t>
      </w:r>
      <w:proofErr w:type="spellStart"/>
      <w:r w:rsidRPr="00CD49E1">
        <w:rPr>
          <w:rFonts w:cs="B Nazanin" w:hint="cs"/>
          <w:sz w:val="28"/>
          <w:szCs w:val="28"/>
          <w:rtl/>
        </w:rPr>
        <w:t>تیکت‏دهی</w:t>
      </w:r>
      <w:proofErr w:type="spellEnd"/>
      <w:r w:rsidRPr="00CD49E1">
        <w:rPr>
          <w:rFonts w:cs="B Nazanin"/>
          <w:sz w:val="28"/>
          <w:szCs w:val="28"/>
        </w:rPr>
        <w:t xml:space="preserve"> </w:t>
      </w:r>
      <w:r w:rsidRPr="00CD49E1">
        <w:rPr>
          <w:rFonts w:cs="B Nazanin" w:hint="cs"/>
          <w:sz w:val="28"/>
          <w:szCs w:val="28"/>
          <w:rtl/>
        </w:rPr>
        <w:t xml:space="preserve"> (مدت: 2 ماه)</w:t>
      </w:r>
    </w:p>
    <w:p w:rsidR="00525A36" w:rsidRPr="00CD49E1" w:rsidRDefault="00525A36" w:rsidP="00525A36">
      <w:pPr>
        <w:pStyle w:val="ListParagraph"/>
        <w:numPr>
          <w:ilvl w:val="0"/>
          <w:numId w:val="29"/>
        </w:numPr>
        <w:spacing w:after="0"/>
        <w:ind w:left="450"/>
        <w:jc w:val="lowKashida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ایجاد فضای </w:t>
      </w:r>
      <w:proofErr w:type="spellStart"/>
      <w:r w:rsidRPr="00CD49E1">
        <w:rPr>
          <w:rFonts w:cs="B Nazanin" w:hint="cs"/>
          <w:sz w:val="28"/>
          <w:szCs w:val="28"/>
          <w:rtl/>
        </w:rPr>
        <w:t>هاست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و پهنای باند مورد نیاز مشتری از سرور کشور آلمان</w:t>
      </w:r>
    </w:p>
    <w:p w:rsidR="00525A36" w:rsidRPr="00CD49E1" w:rsidRDefault="00525A36" w:rsidP="00525A36">
      <w:pPr>
        <w:pStyle w:val="ListParagraph"/>
        <w:numPr>
          <w:ilvl w:val="0"/>
          <w:numId w:val="29"/>
        </w:numPr>
        <w:spacing w:after="0"/>
        <w:ind w:left="450"/>
        <w:jc w:val="lowKashida"/>
        <w:rPr>
          <w:rFonts w:cs="B Nazanin"/>
          <w:sz w:val="28"/>
          <w:szCs w:val="28"/>
        </w:rPr>
      </w:pPr>
      <w:proofErr w:type="spellStart"/>
      <w:r w:rsidRPr="00CD49E1">
        <w:rPr>
          <w:rFonts w:cs="B Nazanin" w:hint="cs"/>
          <w:sz w:val="28"/>
          <w:szCs w:val="28"/>
          <w:rtl/>
        </w:rPr>
        <w:t>بهینه‏سازی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سطح</w:t>
      </w:r>
      <w:r w:rsidRPr="00CD49E1">
        <w:rPr>
          <w:rFonts w:cs="B Nazanin"/>
          <w:sz w:val="28"/>
          <w:szCs w:val="28"/>
        </w:rPr>
        <w:t xml:space="preserve">  A </w:t>
      </w:r>
      <w:r w:rsidRPr="00CD49E1">
        <w:rPr>
          <w:rFonts w:cs="B Nazanin" w:hint="cs"/>
          <w:sz w:val="28"/>
          <w:szCs w:val="28"/>
          <w:rtl/>
        </w:rPr>
        <w:t xml:space="preserve">در </w:t>
      </w:r>
      <w:proofErr w:type="spellStart"/>
      <w:r w:rsidRPr="00CD49E1">
        <w:rPr>
          <w:rFonts w:cs="B Nazanin" w:hint="cs"/>
          <w:sz w:val="28"/>
          <w:szCs w:val="28"/>
          <w:rtl/>
        </w:rPr>
        <w:t>موتورهای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جستجو </w:t>
      </w:r>
      <w:r w:rsidRPr="00CD49E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D49E1">
        <w:rPr>
          <w:rFonts w:cs="B Nazanin" w:hint="cs"/>
          <w:sz w:val="28"/>
          <w:szCs w:val="28"/>
          <w:rtl/>
        </w:rPr>
        <w:t xml:space="preserve"> سطح پایه (به عنوان معرفی اولیه </w:t>
      </w:r>
      <w:proofErr w:type="spellStart"/>
      <w:r w:rsidRPr="00CD49E1">
        <w:rPr>
          <w:rFonts w:cs="B Nazanin" w:hint="cs"/>
          <w:sz w:val="28"/>
          <w:szCs w:val="28"/>
          <w:rtl/>
        </w:rPr>
        <w:t>وب‏سایت</w:t>
      </w:r>
      <w:proofErr w:type="spellEnd"/>
      <w:r w:rsidRPr="00CD49E1">
        <w:rPr>
          <w:rFonts w:cs="B Nazanin" w:hint="cs"/>
          <w:sz w:val="28"/>
          <w:szCs w:val="28"/>
          <w:rtl/>
        </w:rPr>
        <w:t>)</w:t>
      </w:r>
    </w:p>
    <w:p w:rsidR="00525A36" w:rsidRDefault="00525A36" w:rsidP="007F02E2">
      <w:pPr>
        <w:pStyle w:val="ListParagraph"/>
        <w:numPr>
          <w:ilvl w:val="0"/>
          <w:numId w:val="29"/>
        </w:numPr>
        <w:spacing w:after="0"/>
        <w:ind w:left="450"/>
        <w:jc w:val="lowKashida"/>
        <w:rPr>
          <w:rFonts w:cs="B Nazanin"/>
          <w:sz w:val="28"/>
          <w:szCs w:val="28"/>
        </w:rPr>
      </w:pPr>
      <w:proofErr w:type="spellStart"/>
      <w:r w:rsidRPr="00CD49E1">
        <w:rPr>
          <w:rFonts w:cs="B Nazanin" w:hint="cs"/>
          <w:sz w:val="28"/>
          <w:szCs w:val="28"/>
          <w:rtl/>
        </w:rPr>
        <w:t>پلان</w:t>
      </w:r>
      <w:proofErr w:type="spellEnd"/>
      <w:r w:rsidRPr="00CD49E1">
        <w:rPr>
          <w:rFonts w:cs="B Nazanin" w:hint="cs"/>
          <w:sz w:val="28"/>
          <w:szCs w:val="28"/>
          <w:rtl/>
        </w:rPr>
        <w:t xml:space="preserve"> </w:t>
      </w:r>
      <w:r w:rsidR="007F02E2">
        <w:rPr>
          <w:rFonts w:cs="B Nazanin" w:hint="cs"/>
          <w:sz w:val="28"/>
          <w:szCs w:val="28"/>
          <w:rtl/>
        </w:rPr>
        <w:t>--------------</w:t>
      </w:r>
    </w:p>
    <w:p w:rsidR="00417390" w:rsidRPr="00CD49E1" w:rsidRDefault="00417390" w:rsidP="00417390">
      <w:pPr>
        <w:pStyle w:val="ListParagraph"/>
        <w:spacing w:after="0"/>
        <w:ind w:left="450"/>
        <w:jc w:val="lowKashida"/>
        <w:rPr>
          <w:rFonts w:cs="B Nazanin"/>
          <w:sz w:val="28"/>
          <w:szCs w:val="28"/>
        </w:rPr>
      </w:pPr>
    </w:p>
    <w:p w:rsidR="00760118" w:rsidRPr="00CD49E1" w:rsidRDefault="00760118" w:rsidP="00BF739F">
      <w:pPr>
        <w:bidi/>
        <w:spacing w:after="0"/>
        <w:jc w:val="lowKashida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lastRenderedPageBreak/>
        <w:t xml:space="preserve">*تبصره 1: طرف دوم متعهـد می‏شود </w:t>
      </w:r>
      <w:r w:rsidRPr="00756F54">
        <w:rPr>
          <w:rFonts w:cs="B Nazanin" w:hint="cs"/>
          <w:sz w:val="28"/>
          <w:szCs w:val="28"/>
          <w:rtl/>
        </w:rPr>
        <w:t>هنگام</w:t>
      </w:r>
      <w:r w:rsidRPr="00CD49E1">
        <w:rPr>
          <w:rFonts w:cs="B Nazanin" w:hint="cs"/>
          <w:b/>
          <w:bCs/>
          <w:sz w:val="28"/>
          <w:szCs w:val="28"/>
          <w:u w:val="single"/>
          <w:rtl/>
        </w:rPr>
        <w:t xml:space="preserve"> تحويل سایت</w:t>
      </w:r>
      <w:r w:rsidRPr="00CD49E1">
        <w:rPr>
          <w:rFonts w:cs="B Nazanin" w:hint="cs"/>
          <w:sz w:val="28"/>
          <w:szCs w:val="28"/>
          <w:rtl/>
        </w:rPr>
        <w:t xml:space="preserve"> مبلغ باقـیمانـده قرارداد را تسويه حساب کنـد</w:t>
      </w:r>
      <w:r w:rsidRPr="00CD49E1">
        <w:rPr>
          <w:rFonts w:cs="B Nazanin"/>
          <w:sz w:val="28"/>
          <w:szCs w:val="28"/>
        </w:rPr>
        <w:t>.</w:t>
      </w:r>
      <w:r w:rsidRPr="00CD49E1">
        <w:rPr>
          <w:rFonts w:cs="B Nazanin" w:hint="cs"/>
          <w:sz w:val="28"/>
          <w:szCs w:val="28"/>
          <w:rtl/>
        </w:rPr>
        <w:t xml:space="preserve"> 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 xml:space="preserve">*تبصره 2: با توجه به پشتیبانی هاستینگ وب سایت مشتری توسط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در صورت ارائه کنترل پنل مدیریتی هاست و یا انتقال سورس وبسایت به هاست طرف دوم قرارداد، تمامی محتوا و قالب و امنیت وب سایت مشتری از پشتیبانی پایه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خارج می شود و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هیچ مسئولیتی در قبال بهبود وب سایت در هر جانب ندارد.</w:t>
      </w:r>
    </w:p>
    <w:p w:rsidR="00760118" w:rsidRPr="00CD49E1" w:rsidRDefault="00760118" w:rsidP="002915F6">
      <w:pPr>
        <w:bidi/>
        <w:spacing w:after="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تبصره 2-1: وب‏سایت‏هایی که به صورت انحصاری تحت انجین اختصاصی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طراحی و برنامه نویسی می</w:t>
      </w:r>
      <w:r w:rsidRPr="00CD49E1">
        <w:rPr>
          <w:rFonts w:cs="B Nazanin"/>
          <w:sz w:val="28"/>
          <w:szCs w:val="28"/>
          <w:rtl/>
        </w:rPr>
        <w:t>‏</w:t>
      </w:r>
      <w:r w:rsidRPr="00CD49E1">
        <w:rPr>
          <w:rFonts w:cs="B Nazanin" w:hint="cs"/>
          <w:sz w:val="28"/>
          <w:szCs w:val="28"/>
          <w:rtl/>
        </w:rPr>
        <w:t xml:space="preserve">گردند، طبق قوانین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امکان ارائه کنترل پنل هاستینگ ندارد و مشتری می‏داند و آگاه است که این امر جهت حفظ و نگهداری وب‏سایت خود و هسته‏ی اصلی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بوده است.</w:t>
      </w:r>
    </w:p>
    <w:p w:rsidR="00760118" w:rsidRPr="00CD49E1" w:rsidRDefault="00760118" w:rsidP="00760118">
      <w:pPr>
        <w:bidi/>
        <w:spacing w:after="0"/>
        <w:jc w:val="lowKashida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 xml:space="preserve">ماده 5: </w:t>
      </w:r>
      <w:r w:rsidRPr="00CD49E1">
        <w:rPr>
          <w:rFonts w:cs="B Nazanin" w:hint="cs"/>
          <w:b/>
          <w:bCs/>
          <w:sz w:val="28"/>
          <w:szCs w:val="28"/>
          <w:rtl/>
        </w:rPr>
        <w:t>(</w:t>
      </w:r>
      <w:r w:rsidRPr="00CD49E1">
        <w:rPr>
          <w:rFonts w:cs="B Nazanin" w:hint="cs"/>
          <w:b/>
          <w:bCs/>
          <w:sz w:val="28"/>
          <w:szCs w:val="28"/>
          <w:rtl/>
          <w:lang w:bidi="fa-IR"/>
        </w:rPr>
        <w:t>مبلغ قرارداد</w:t>
      </w:r>
      <w:r w:rsidRPr="00CD49E1">
        <w:rPr>
          <w:rFonts w:cs="B Nazanin" w:hint="cs"/>
          <w:b/>
          <w:bCs/>
          <w:sz w:val="28"/>
          <w:szCs w:val="28"/>
          <w:rtl/>
        </w:rPr>
        <w:t>)</w:t>
      </w:r>
      <w:r w:rsidRPr="00CD49E1">
        <w:rPr>
          <w:rFonts w:cs="B Nazanin"/>
          <w:b/>
          <w:bCs/>
          <w:sz w:val="28"/>
          <w:szCs w:val="28"/>
        </w:rPr>
        <w:t>:</w:t>
      </w:r>
      <w:r w:rsidRPr="00CD49E1">
        <w:rPr>
          <w:rFonts w:cs="B Nazanin" w:hint="cs"/>
          <w:sz w:val="28"/>
          <w:szCs w:val="28"/>
          <w:rtl/>
        </w:rPr>
        <w:t xml:space="preserve"> </w:t>
      </w:r>
    </w:p>
    <w:p w:rsidR="00760118" w:rsidRPr="00CD49E1" w:rsidRDefault="00760118" w:rsidP="007F02E2">
      <w:pPr>
        <w:bidi/>
        <w:spacing w:after="0"/>
        <w:jc w:val="lowKashida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>مبلغ کل قرا</w:t>
      </w:r>
      <w:proofErr w:type="spellStart"/>
      <w:r w:rsidRPr="00CD49E1">
        <w:rPr>
          <w:rFonts w:cs="B Nazanin" w:hint="cs"/>
          <w:sz w:val="28"/>
          <w:szCs w:val="28"/>
          <w:rtl/>
          <w:lang w:bidi="fa-IR"/>
        </w:rPr>
        <w:t>رداد</w:t>
      </w:r>
      <w:proofErr w:type="spellEnd"/>
      <w:r w:rsidR="00900F7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02E2">
        <w:rPr>
          <w:rFonts w:cs="B Nazanin" w:hint="cs"/>
          <w:sz w:val="28"/>
          <w:szCs w:val="28"/>
          <w:rtl/>
          <w:lang w:bidi="fa-IR"/>
        </w:rPr>
        <w:t xml:space="preserve">------------- ریال </w:t>
      </w:r>
      <w:r w:rsidRPr="00CD49E1">
        <w:rPr>
          <w:rFonts w:cs="B Nazanin" w:hint="cs"/>
          <w:sz w:val="28"/>
          <w:szCs w:val="28"/>
          <w:rtl/>
        </w:rPr>
        <w:t>می</w:t>
      </w:r>
      <w:r w:rsidRPr="00CD49E1">
        <w:rPr>
          <w:rFonts w:cs="B Nazanin"/>
          <w:sz w:val="28"/>
          <w:szCs w:val="28"/>
          <w:rtl/>
        </w:rPr>
        <w:t>‏</w:t>
      </w:r>
      <w:r w:rsidRPr="00CD49E1">
        <w:rPr>
          <w:rFonts w:cs="B Nazanin" w:hint="cs"/>
          <w:sz w:val="28"/>
          <w:szCs w:val="28"/>
          <w:rtl/>
        </w:rPr>
        <w:t>باشد، که به صورت زیر قابل پرداخت قابل خواهد بود:</w:t>
      </w:r>
    </w:p>
    <w:p w:rsidR="00760118" w:rsidRPr="00CD49E1" w:rsidRDefault="00760118" w:rsidP="00760118">
      <w:pPr>
        <w:bidi/>
        <w:spacing w:after="0"/>
        <w:jc w:val="lowKashida"/>
        <w:rPr>
          <w:rFonts w:cs="B Nazanin"/>
          <w:b/>
          <w:bCs/>
          <w:color w:val="FF0000"/>
          <w:sz w:val="28"/>
          <w:szCs w:val="28"/>
          <w:rtl/>
        </w:rPr>
      </w:pPr>
      <w:r w:rsidRPr="00CD49E1">
        <w:rPr>
          <w:rFonts w:cs="B Nazanin" w:hint="cs"/>
          <w:b/>
          <w:bCs/>
          <w:color w:val="FF0000"/>
          <w:sz w:val="28"/>
          <w:szCs w:val="28"/>
          <w:rtl/>
        </w:rPr>
        <w:t>حالت نقدی:</w:t>
      </w:r>
    </w:p>
    <w:p w:rsidR="000521D8" w:rsidRPr="00CD49E1" w:rsidRDefault="000521D8" w:rsidP="007F02E2">
      <w:pPr>
        <w:pStyle w:val="ListParagraph"/>
        <w:numPr>
          <w:ilvl w:val="0"/>
          <w:numId w:val="20"/>
        </w:numPr>
        <w:spacing w:after="0"/>
        <w:jc w:val="lowKashida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مبلغ </w:t>
      </w:r>
      <w:r w:rsidR="007F02E2">
        <w:rPr>
          <w:rFonts w:cs="B Nazanin" w:hint="cs"/>
          <w:sz w:val="28"/>
          <w:szCs w:val="28"/>
          <w:rtl/>
        </w:rPr>
        <w:t xml:space="preserve">---------------- ریال </w:t>
      </w:r>
      <w:r w:rsidRPr="00CD49E1">
        <w:rPr>
          <w:rFonts w:cs="B Nazanin" w:hint="cs"/>
          <w:sz w:val="28"/>
          <w:szCs w:val="28"/>
          <w:rtl/>
        </w:rPr>
        <w:t xml:space="preserve">معادل </w:t>
      </w:r>
      <w:r w:rsidR="00BF739F">
        <w:rPr>
          <w:rFonts w:cs="B Nazanin" w:hint="cs"/>
          <w:sz w:val="28"/>
          <w:szCs w:val="28"/>
          <w:rtl/>
        </w:rPr>
        <w:t>6</w:t>
      </w:r>
      <w:r w:rsidR="000D73D1" w:rsidRPr="00CD49E1">
        <w:rPr>
          <w:rFonts w:cs="B Nazanin" w:hint="cs"/>
          <w:sz w:val="28"/>
          <w:szCs w:val="28"/>
          <w:rtl/>
        </w:rPr>
        <w:t>0</w:t>
      </w:r>
      <w:r w:rsidRPr="00CD49E1">
        <w:rPr>
          <w:rFonts w:cs="B Nazanin" w:hint="cs"/>
          <w:sz w:val="28"/>
          <w:szCs w:val="28"/>
          <w:rtl/>
        </w:rPr>
        <w:t>% مبلغ قرارداد به صورت نقدی به عنوان پیش پرداخت و در زمان انعقاد قرارداد پرداخت خواهد شد.</w:t>
      </w:r>
    </w:p>
    <w:p w:rsidR="001F427E" w:rsidRPr="00CD49E1" w:rsidRDefault="007F02E2" w:rsidP="007F02E2">
      <w:pPr>
        <w:pStyle w:val="ListParagraph"/>
        <w:numPr>
          <w:ilvl w:val="0"/>
          <w:numId w:val="20"/>
        </w:numPr>
        <w:spacing w:after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مبلغ</w:t>
      </w:r>
      <w:r w:rsidR="000521D8" w:rsidRPr="00CD49E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---------------</w:t>
      </w:r>
      <w:r w:rsidR="002B1927" w:rsidRPr="00CD49E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ریال </w:t>
      </w:r>
      <w:r w:rsidR="000521D8" w:rsidRPr="00CD49E1">
        <w:rPr>
          <w:rFonts w:cs="B Nazanin" w:hint="cs"/>
          <w:sz w:val="28"/>
          <w:szCs w:val="28"/>
          <w:rtl/>
        </w:rPr>
        <w:t xml:space="preserve">معادل </w:t>
      </w:r>
      <w:r w:rsidR="00BF739F">
        <w:rPr>
          <w:rFonts w:cs="B Nazanin" w:hint="cs"/>
          <w:sz w:val="28"/>
          <w:szCs w:val="28"/>
          <w:rtl/>
        </w:rPr>
        <w:t>4</w:t>
      </w:r>
      <w:r w:rsidR="000D73D1" w:rsidRPr="00CD49E1">
        <w:rPr>
          <w:rFonts w:cs="B Nazanin" w:hint="cs"/>
          <w:sz w:val="28"/>
          <w:szCs w:val="28"/>
          <w:rtl/>
        </w:rPr>
        <w:t>0</w:t>
      </w:r>
      <w:r w:rsidR="000521D8" w:rsidRPr="00CD49E1">
        <w:rPr>
          <w:rFonts w:cs="B Nazanin" w:hint="cs"/>
          <w:sz w:val="28"/>
          <w:szCs w:val="28"/>
          <w:rtl/>
        </w:rPr>
        <w:t xml:space="preserve">% مبلغ کل قرارداد در زمان تحویل </w:t>
      </w:r>
      <w:proofErr w:type="spellStart"/>
      <w:r w:rsidR="000521D8" w:rsidRPr="00CD49E1">
        <w:rPr>
          <w:rFonts w:cs="B Nazanin" w:hint="cs"/>
          <w:sz w:val="28"/>
          <w:szCs w:val="28"/>
          <w:rtl/>
        </w:rPr>
        <w:t>وبسایت</w:t>
      </w:r>
      <w:proofErr w:type="spellEnd"/>
      <w:r w:rsidR="000521D8" w:rsidRPr="00CD49E1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0521D8" w:rsidRPr="00CD49E1">
        <w:rPr>
          <w:rFonts w:cs="B Nazanin" w:hint="cs"/>
          <w:sz w:val="28"/>
          <w:szCs w:val="28"/>
          <w:rtl/>
        </w:rPr>
        <w:t>بصورت</w:t>
      </w:r>
      <w:proofErr w:type="spellEnd"/>
      <w:r w:rsidR="000521D8" w:rsidRPr="00CD49E1">
        <w:rPr>
          <w:rFonts w:cs="B Nazanin" w:hint="cs"/>
          <w:sz w:val="28"/>
          <w:szCs w:val="28"/>
          <w:rtl/>
        </w:rPr>
        <w:t xml:space="preserve"> نقدی پرداخت خواهد شد .</w:t>
      </w:r>
    </w:p>
    <w:p w:rsidR="00760118" w:rsidRPr="00CD49E1" w:rsidRDefault="00760118" w:rsidP="00760118">
      <w:pPr>
        <w:bidi/>
        <w:spacing w:after="0"/>
        <w:jc w:val="lowKashida"/>
        <w:rPr>
          <w:rFonts w:cs="B Nazanin"/>
          <w:b/>
          <w:bCs/>
          <w:sz w:val="28"/>
          <w:szCs w:val="28"/>
        </w:rPr>
      </w:pPr>
      <w:r w:rsidRPr="00CD49E1">
        <w:rPr>
          <w:rFonts w:cs="B Nazanin" w:hint="cs"/>
          <w:b/>
          <w:bCs/>
          <w:sz w:val="28"/>
          <w:szCs w:val="28"/>
          <w:rtl/>
        </w:rPr>
        <w:t xml:space="preserve">توضیحات مربوط به پرداخت: </w:t>
      </w:r>
    </w:p>
    <w:p w:rsidR="00D77023" w:rsidRPr="00CD49E1" w:rsidRDefault="00760118" w:rsidP="00E9494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  <w:cs/>
          <w:lang w:bidi="fa-IR"/>
        </w:rPr>
        <w:t xml:space="preserve">پس از هرگونه پرداخت وجه، رسید پرداخت به صورت حضوری تحویل داده خواهد شد و یا </w:t>
      </w:r>
      <w:r w:rsidRPr="00CD49E1">
        <w:rPr>
          <w:rFonts w:cs="B Nazanin" w:hint="cs"/>
          <w:sz w:val="28"/>
          <w:szCs w:val="28"/>
          <w:rtl/>
        </w:rPr>
        <w:t xml:space="preserve">رسید دیجیتال از طریق پست الکترونیک </w:t>
      </w:r>
      <w:r w:rsidR="00E94946">
        <w:rPr>
          <w:rFonts w:cs="B Nazanin"/>
          <w:sz w:val="28"/>
          <w:szCs w:val="28"/>
        </w:rPr>
        <w:fldChar w:fldCharType="begin"/>
      </w:r>
      <w:r w:rsidR="00E94946">
        <w:rPr>
          <w:rFonts w:cs="B Nazanin"/>
          <w:sz w:val="28"/>
          <w:szCs w:val="28"/>
        </w:rPr>
        <w:instrText xml:space="preserve"> HYPERLINK "mailto:</w:instrText>
      </w:r>
      <w:r w:rsidR="00E94946" w:rsidRPr="00E94946">
        <w:rPr>
          <w:rFonts w:cs="B Nazanin"/>
          <w:sz w:val="28"/>
          <w:szCs w:val="28"/>
        </w:rPr>
        <w:instrText>info@domain.ir</w:instrText>
      </w:r>
      <w:r w:rsidR="00E94946">
        <w:rPr>
          <w:rFonts w:cs="B Nazanin"/>
          <w:sz w:val="28"/>
          <w:szCs w:val="28"/>
        </w:rPr>
        <w:instrText xml:space="preserve">" </w:instrText>
      </w:r>
      <w:r w:rsidR="00E94946">
        <w:rPr>
          <w:rFonts w:cs="B Nazanin"/>
          <w:sz w:val="28"/>
          <w:szCs w:val="28"/>
        </w:rPr>
        <w:fldChar w:fldCharType="separate"/>
      </w:r>
      <w:r w:rsidR="00E94946" w:rsidRPr="00D91F23">
        <w:rPr>
          <w:rStyle w:val="Hyperlink"/>
          <w:rFonts w:cs="B Nazanin"/>
          <w:sz w:val="28"/>
          <w:szCs w:val="28"/>
        </w:rPr>
        <w:t>info@domain.ir</w:t>
      </w:r>
      <w:r w:rsidR="00E94946">
        <w:rPr>
          <w:rFonts w:cs="B Nazanin"/>
          <w:sz w:val="28"/>
          <w:szCs w:val="28"/>
        </w:rPr>
        <w:fldChar w:fldCharType="end"/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 که شامل مهر، امضا و شماره سند </w:t>
      </w:r>
      <w:proofErr w:type="spellStart"/>
      <w:r w:rsidRPr="00CD49E1">
        <w:rPr>
          <w:rFonts w:cs="B Nazanin" w:hint="cs"/>
          <w:sz w:val="28"/>
          <w:szCs w:val="28"/>
          <w:rtl/>
          <w:lang w:bidi="fa-IR"/>
        </w:rPr>
        <w:t>می</w:t>
      </w:r>
      <w:r w:rsidRPr="00CD49E1">
        <w:rPr>
          <w:rFonts w:cs="B Nazanin" w:hint="cs"/>
          <w:sz w:val="28"/>
          <w:szCs w:val="28"/>
          <w:rtl/>
          <w:cs/>
          <w:lang w:bidi="fa-IR"/>
        </w:rPr>
        <w:t>‎باشد</w:t>
      </w:r>
      <w:proofErr w:type="spellEnd"/>
      <w:r w:rsidRPr="00CD49E1">
        <w:rPr>
          <w:rFonts w:cs="B Nazanin" w:hint="cs"/>
          <w:sz w:val="28"/>
          <w:szCs w:val="28"/>
          <w:rtl/>
          <w:cs/>
          <w:lang w:bidi="fa-IR"/>
        </w:rPr>
        <w:t xml:space="preserve">، </w:t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برای کارفرما ارسال خواهد گردید که </w:t>
      </w:r>
      <w:proofErr w:type="spellStart"/>
      <w:r w:rsidRPr="00CD49E1">
        <w:rPr>
          <w:rFonts w:cs="B Nazanin" w:hint="cs"/>
          <w:sz w:val="28"/>
          <w:szCs w:val="28"/>
          <w:rtl/>
          <w:lang w:bidi="fa-IR"/>
        </w:rPr>
        <w:t>تاییده</w:t>
      </w:r>
      <w:proofErr w:type="spellEnd"/>
      <w:r w:rsidRPr="00CD49E1">
        <w:rPr>
          <w:rFonts w:cs="B Nazanin" w:hint="cs"/>
          <w:sz w:val="28"/>
          <w:szCs w:val="28"/>
          <w:rtl/>
          <w:lang w:bidi="fa-IR"/>
        </w:rPr>
        <w:t xml:space="preserve"> پرداخت طرف دوم قرارداد خواهد بود.</w:t>
      </w:r>
    </w:p>
    <w:p w:rsidR="00396494" w:rsidRPr="00CD49E1" w:rsidRDefault="00760118" w:rsidP="009F3344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</w:rPr>
      </w:pPr>
      <w:r w:rsidRPr="00CD49E1">
        <w:rPr>
          <w:rFonts w:cs="B Nazanin" w:hint="cs"/>
          <w:b/>
          <w:bCs/>
          <w:sz w:val="28"/>
          <w:szCs w:val="28"/>
          <w:rtl/>
        </w:rPr>
        <w:t>مواد م</w:t>
      </w:r>
      <w:r w:rsidR="00F262CD" w:rsidRPr="00CD49E1">
        <w:rPr>
          <w:rFonts w:cs="B Nazanin" w:hint="cs"/>
          <w:b/>
          <w:bCs/>
          <w:sz w:val="28"/>
          <w:szCs w:val="28"/>
          <w:rtl/>
        </w:rPr>
        <w:t>ربوط به طراحی وبسایت :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ماده 6: </w:t>
      </w:r>
      <w:r w:rsidRPr="00CD49E1">
        <w:rPr>
          <w:rFonts w:cs="B Nazanin" w:hint="cs"/>
          <w:b/>
          <w:bCs/>
          <w:sz w:val="28"/>
          <w:szCs w:val="28"/>
          <w:rtl/>
        </w:rPr>
        <w:t>( تعریف تحویل وب‏سایت)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تحویل وب‏سایت عبارت است از اینکه سایت طبق درخواست مشتری، به گونه ای تکمیل می‏گردد که در زمان عقد قرارداد (با توجه به بند های ذکر شده در ماده </w:t>
      </w:r>
      <w:r w:rsidRPr="00CD49E1">
        <w:rPr>
          <w:rFonts w:cs="B Nazanin" w:hint="cs"/>
          <w:sz w:val="28"/>
          <w:szCs w:val="28"/>
          <w:u w:val="single"/>
          <w:rtl/>
        </w:rPr>
        <w:t>4</w:t>
      </w:r>
      <w:r w:rsidRPr="00CD49E1">
        <w:rPr>
          <w:rFonts w:cs="B Nazanin" w:hint="cs"/>
          <w:sz w:val="28"/>
          <w:szCs w:val="28"/>
          <w:rtl/>
        </w:rPr>
        <w:t xml:space="preserve">) و به رویت و امضای مشتری می‏رسد،  این موضوع به معنای اتمام قرارداد تحویل سایت بوده </w:t>
      </w:r>
      <w:r w:rsidRPr="00D63074">
        <w:rPr>
          <w:rFonts w:ascii="Helvetica" w:eastAsia="Times New Roman" w:hAnsi="Helvetica" w:cs="B Nazanin" w:hint="cs"/>
          <w:color w:val="333333"/>
          <w:sz w:val="28"/>
          <w:szCs w:val="28"/>
          <w:rtl/>
          <w:lang w:bidi="fa-IR"/>
        </w:rPr>
        <w:t>و مشتری موظف</w:t>
      </w:r>
      <w:r w:rsidRPr="00CD49E1">
        <w:rPr>
          <w:rFonts w:cs="B Nazanin" w:hint="cs"/>
          <w:sz w:val="28"/>
          <w:szCs w:val="28"/>
          <w:rtl/>
        </w:rPr>
        <w:t xml:space="preserve"> به تسویه حساب</w:t>
      </w:r>
      <w:r w:rsidRPr="00CD49E1">
        <w:rPr>
          <w:rFonts w:cs="B Nazanin" w:hint="cs"/>
          <w:sz w:val="28"/>
          <w:szCs w:val="28"/>
        </w:rPr>
        <w:t xml:space="preserve"> </w:t>
      </w:r>
      <w:r w:rsidRPr="00CD49E1">
        <w:rPr>
          <w:rFonts w:cs="B Nazanin" w:hint="cs"/>
          <w:sz w:val="28"/>
          <w:szCs w:val="28"/>
          <w:rtl/>
        </w:rPr>
        <w:t>کامل می‏باشد.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</w:rPr>
        <w:lastRenderedPageBreak/>
        <w:t xml:space="preserve">*تبصره 1: </w:t>
      </w:r>
      <w:r w:rsidRPr="00D63074">
        <w:rPr>
          <w:rFonts w:cs="B Nazanin" w:hint="cs"/>
          <w:sz w:val="28"/>
          <w:szCs w:val="28"/>
          <w:rtl/>
        </w:rPr>
        <w:t xml:space="preserve">در صورتی که مشتری، سایت را طبق ماده 6 تحویل گیرد و تسویه حساب (تا زمان اتمام قرارداد که در ماده 4 ذکر شده ) ننماید سایت مذکور طبق ضوابط و قوانین گروه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D63074">
        <w:rPr>
          <w:rFonts w:cs="B Nazanin" w:hint="cs"/>
          <w:sz w:val="28"/>
          <w:szCs w:val="28"/>
          <w:rtl/>
        </w:rPr>
        <w:t xml:space="preserve"> (که در وب‏سایت این مجموعه قابل مشاهده می‏باشد) مسدود (</w:t>
      </w:r>
      <w:r w:rsidRPr="00D63074">
        <w:rPr>
          <w:rFonts w:cs="B Nazanin"/>
          <w:sz w:val="28"/>
          <w:szCs w:val="28"/>
        </w:rPr>
        <w:t>Suspend</w:t>
      </w:r>
      <w:r w:rsidRPr="00D63074">
        <w:rPr>
          <w:rFonts w:cs="B Nazanin" w:hint="cs"/>
          <w:sz w:val="28"/>
          <w:szCs w:val="28"/>
          <w:rtl/>
        </w:rPr>
        <w:t>) می‏شود و باز کردن مجدد وب‏سایت مستلزم پرداخت جریمه نقـدی می‏باشـد</w:t>
      </w:r>
      <w:r w:rsidRPr="00D77023">
        <w:rPr>
          <w:rFonts w:cs="B Nazanin" w:hint="cs"/>
          <w:sz w:val="26"/>
          <w:szCs w:val="26"/>
          <w:rtl/>
          <w:lang w:bidi="fa-IR"/>
        </w:rPr>
        <w:t>.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</w:rPr>
        <w:t xml:space="preserve">*تبصره 2: تغییراتی که مشتری پس از تحویل سایت ازگروه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انتظار دارد توسط تیم پشتیبانی مورد بررسی قرار خواهدگرفت و در صورت تاییدیه نکات امنیتی و فنی بر روی وب‏سایت اعمال می‏گردد. (این تغییرات جز خدمات پشتیبانی سطح </w:t>
      </w:r>
      <w:r w:rsidRPr="00CD49E1">
        <w:rPr>
          <w:rFonts w:cs="B Nazanin"/>
          <w:sz w:val="28"/>
          <w:szCs w:val="28"/>
        </w:rPr>
        <w:t>A</w:t>
      </w:r>
      <w:r w:rsidRPr="00CD49E1">
        <w:rPr>
          <w:rFonts w:cs="B Nazanin" w:hint="cs"/>
          <w:sz w:val="28"/>
          <w:szCs w:val="28"/>
          <w:rtl/>
        </w:rPr>
        <w:t xml:space="preserve"> محسوب می‏شود</w:t>
      </w:r>
      <w:r w:rsidRPr="00CD49E1">
        <w:rPr>
          <w:rFonts w:cs="B Nazanin"/>
          <w:sz w:val="28"/>
          <w:szCs w:val="28"/>
        </w:rPr>
        <w:t>.</w:t>
      </w:r>
      <w:r w:rsidRPr="00CD49E1">
        <w:rPr>
          <w:rFonts w:cs="B Nazanin" w:hint="cs"/>
          <w:sz w:val="28"/>
          <w:szCs w:val="28"/>
          <w:rtl/>
        </w:rPr>
        <w:t>)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</w:rPr>
        <w:t>*تبصره 3: در صورتی که پیمانکار بخشی از تعهدات قرارداد را به دلیل وجود ابهامات بین طرفین تا زمان تحویل به انجام نرساند، طی توافق با کارفرما، مدت زمان مشخصی در قالب الحاقیه</w:t>
      </w:r>
      <w:r w:rsidRPr="00CD49E1">
        <w:rPr>
          <w:rFonts w:cs="B Nazanin" w:hint="cs"/>
          <w:sz w:val="28"/>
          <w:szCs w:val="28"/>
          <w:rtl/>
          <w:cs/>
        </w:rPr>
        <w:t>‎ای جداگانه تعیین گردیده که کلیه تعهدات تا آن زمان به اتمام خواهد رسید؛ از این رو که مشتری آگاه است که تحویل به موقع قرارداد مستلزم همکاری کامل و لازم کارفرما با پیمانکار خواهد بود.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>ماده 7</w:t>
      </w:r>
      <w:r w:rsidRPr="00CD49E1">
        <w:rPr>
          <w:rFonts w:cs="B Nazanin"/>
          <w:sz w:val="28"/>
          <w:szCs w:val="28"/>
        </w:rPr>
        <w:t>:</w:t>
      </w:r>
      <w:r w:rsidRPr="00CD49E1">
        <w:rPr>
          <w:rFonts w:cs="B Nazanin" w:hint="cs"/>
          <w:sz w:val="28"/>
          <w:szCs w:val="28"/>
          <w:rtl/>
        </w:rPr>
        <w:t xml:space="preserve"> </w:t>
      </w:r>
      <w:r w:rsidRPr="00CD49E1">
        <w:rPr>
          <w:rFonts w:cs="B Nazanin" w:hint="cs"/>
          <w:b/>
          <w:bCs/>
          <w:sz w:val="28"/>
          <w:szCs w:val="28"/>
          <w:rtl/>
        </w:rPr>
        <w:t>( قوانین کشور)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D77023" w:rsidRDefault="00760118" w:rsidP="00D77023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>صحت و سقم و مطابقت محتويات و مطالب سايت با قوانين و ضوابط جاری کشور از تاريخ تحويل سايت به طور کامل به عهده طرف دوم خواهد بود و رفع مواردی نظير فيلتر شدن سايت، مسدودشدن سایت در صورت استفاده های غیر مجاز و ... خارج از عهده گروه است .</w:t>
      </w:r>
    </w:p>
    <w:p w:rsidR="00760118" w:rsidRPr="00CD49E1" w:rsidRDefault="00760118" w:rsidP="00A71E29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>ماده 8:</w:t>
      </w:r>
      <w:r w:rsidRPr="00CD49E1">
        <w:rPr>
          <w:rFonts w:cs="B Nazanin" w:hint="cs"/>
          <w:b/>
          <w:bCs/>
          <w:sz w:val="28"/>
          <w:szCs w:val="28"/>
          <w:rtl/>
        </w:rPr>
        <w:t xml:space="preserve"> ( تخریب وب‏سایت)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D77023" w:rsidRDefault="00760118" w:rsidP="002B1927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 xml:space="preserve">هرگونه دخل و تصرف در بدنه و محتویات سایت توسط طرف دوم قرارداد از عهده گروه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خارج گردیده، و در صورت آسیب رساندن به محتویات سایت شامل پشتیبانی نمی‏باشد</w:t>
      </w:r>
      <w:r w:rsidRPr="00CD49E1">
        <w:rPr>
          <w:rFonts w:cs="B Nazanin"/>
          <w:sz w:val="28"/>
          <w:szCs w:val="28"/>
        </w:rPr>
        <w:t xml:space="preserve"> .</w:t>
      </w:r>
      <w:r w:rsidRPr="00CD49E1">
        <w:rPr>
          <w:rFonts w:cs="B Nazanin" w:hint="cs"/>
          <w:sz w:val="28"/>
          <w:szCs w:val="28"/>
          <w:rtl/>
        </w:rPr>
        <w:t xml:space="preserve"> </w:t>
      </w:r>
    </w:p>
    <w:p w:rsidR="00760118" w:rsidRPr="00CD49E1" w:rsidRDefault="00760118" w:rsidP="00D77023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>ماده 9:</w:t>
      </w:r>
      <w:r w:rsidRPr="00CD49E1">
        <w:rPr>
          <w:rFonts w:cs="B Nazanin" w:hint="cs"/>
          <w:b/>
          <w:bCs/>
          <w:sz w:val="28"/>
          <w:szCs w:val="28"/>
          <w:rtl/>
        </w:rPr>
        <w:t xml:space="preserve"> ( پشتیبانی)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760118" w:rsidRPr="00CD49E1" w:rsidRDefault="00760118" w:rsidP="00F4082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 xml:space="preserve">گروه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متعهد می‏گردد از زمان تحویل وب‏سایت</w:t>
      </w:r>
      <w:r w:rsidRPr="00CD49E1">
        <w:rPr>
          <w:rFonts w:cs="B Nazanin" w:hint="cs"/>
          <w:sz w:val="28"/>
          <w:szCs w:val="28"/>
        </w:rPr>
        <w:t xml:space="preserve"> </w:t>
      </w:r>
      <w:r w:rsidRPr="00CD49E1">
        <w:rPr>
          <w:rFonts w:cs="B Nazanin" w:hint="cs"/>
          <w:sz w:val="28"/>
          <w:szCs w:val="28"/>
          <w:rtl/>
        </w:rPr>
        <w:t xml:space="preserve">در صورت لزوم </w:t>
      </w:r>
      <w:r w:rsidR="00F40820" w:rsidRPr="00CD49E1">
        <w:rPr>
          <w:rFonts w:cs="B Nazanin" w:hint="cs"/>
          <w:sz w:val="28"/>
          <w:szCs w:val="28"/>
          <w:rtl/>
        </w:rPr>
        <w:t>رفع ایرادات</w:t>
      </w:r>
      <w:r w:rsidRPr="00CD49E1">
        <w:rPr>
          <w:rFonts w:cs="B Nazanin" w:hint="cs"/>
          <w:sz w:val="28"/>
          <w:szCs w:val="28"/>
          <w:rtl/>
        </w:rPr>
        <w:t xml:space="preserve"> و خدمات مربوط به طرف دوم قرارداد را طی ضوابط و قوانینی که در وب‏سایت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و قرارداد منعقد شده قا</w:t>
      </w:r>
      <w:r w:rsidR="003705DD" w:rsidRPr="00CD49E1">
        <w:rPr>
          <w:rFonts w:cs="B Nazanin" w:hint="cs"/>
          <w:sz w:val="28"/>
          <w:szCs w:val="28"/>
          <w:rtl/>
        </w:rPr>
        <w:t>بل مشاهده می‏باشد انجام دهد.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*تبصره 1 : مدت زمان پشتیبانی و تعیین سطح پشتیبانی در زمان عقد قرارداد به صورت کامل و توافقی توسط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تایید خواهد شد و در این سند ذکر می‏گردد</w:t>
      </w:r>
      <w:r w:rsidRPr="00CD49E1">
        <w:rPr>
          <w:rFonts w:cs="B Nazanin"/>
          <w:sz w:val="28"/>
          <w:szCs w:val="28"/>
        </w:rPr>
        <w:t xml:space="preserve"> </w:t>
      </w:r>
      <w:r w:rsidRPr="00CD49E1">
        <w:rPr>
          <w:rFonts w:cs="B Nazanin"/>
          <w:sz w:val="28"/>
          <w:szCs w:val="28"/>
          <w:lang w:bidi="fa-IR"/>
        </w:rPr>
        <w:t>.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lastRenderedPageBreak/>
        <w:t>*</w:t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تبصره 2 : پر کردن محتویات سایت به طور کلی (شامل : مطالب ، محصولات ، عکس ، فیلم و ...) به عهده طرف دوم قرارداد می باشد و </w:t>
      </w:r>
      <w:r w:rsidR="00E94946">
        <w:rPr>
          <w:rFonts w:cs="B Nazanin" w:hint="cs"/>
          <w:sz w:val="28"/>
          <w:szCs w:val="28"/>
          <w:rtl/>
          <w:lang w:bidi="fa-IR"/>
        </w:rPr>
        <w:t>پیمانکار</w:t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 هیچ مسئولیتی در قبال ایجاد محتوا در </w:t>
      </w:r>
      <w:proofErr w:type="spellStart"/>
      <w:r w:rsidRPr="00CD49E1">
        <w:rPr>
          <w:rFonts w:cs="B Nazanin" w:hint="cs"/>
          <w:sz w:val="28"/>
          <w:szCs w:val="28"/>
          <w:rtl/>
          <w:lang w:bidi="fa-IR"/>
        </w:rPr>
        <w:t>وب</w:t>
      </w:r>
      <w:proofErr w:type="spellEnd"/>
      <w:r w:rsidRPr="00CD49E1">
        <w:rPr>
          <w:rFonts w:cs="B Nazanin" w:hint="cs"/>
          <w:sz w:val="28"/>
          <w:szCs w:val="28"/>
          <w:rtl/>
          <w:lang w:bidi="fa-IR"/>
        </w:rPr>
        <w:t xml:space="preserve"> سایت ندارد.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ماده 10: </w:t>
      </w:r>
      <w:r w:rsidRPr="00CD49E1">
        <w:rPr>
          <w:rFonts w:cs="B Nazanin" w:hint="cs"/>
          <w:b/>
          <w:bCs/>
          <w:sz w:val="28"/>
          <w:szCs w:val="28"/>
          <w:rtl/>
        </w:rPr>
        <w:t>( فسخ قرارداد)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0A055A" w:rsidRPr="00CD49E1" w:rsidRDefault="00760118" w:rsidP="00346ADE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>در صورت فسخ قرارداد از سوی طرف دوم مبلغ پیش پرداخت و کلیه هزینه‏های دریافتی تحت هیچ عنوان قابل برگشت نیست.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ماده 11: </w:t>
      </w:r>
      <w:r w:rsidRPr="00CD49E1">
        <w:rPr>
          <w:rFonts w:cs="B Nazanin" w:hint="cs"/>
          <w:b/>
          <w:bCs/>
          <w:sz w:val="28"/>
          <w:szCs w:val="28"/>
          <w:rtl/>
        </w:rPr>
        <w:t>( مواد قانونی)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0D73D1" w:rsidRPr="00CD49E1" w:rsidRDefault="00760118" w:rsidP="00396494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 xml:space="preserve">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ضمانتی در مورد اینکه سایت مورد نظر رفع احتیاجات طرف دوم قرارداد را (از لحاظ ارتقا کسب</w:t>
      </w:r>
      <w:r w:rsidRPr="00CD49E1">
        <w:rPr>
          <w:rFonts w:cs="B Nazanin"/>
          <w:sz w:val="28"/>
          <w:szCs w:val="28"/>
          <w:rtl/>
        </w:rPr>
        <w:t>‏</w:t>
      </w:r>
      <w:r w:rsidRPr="00CD49E1">
        <w:rPr>
          <w:rFonts w:cs="B Nazanin" w:hint="cs"/>
          <w:sz w:val="28"/>
          <w:szCs w:val="28"/>
          <w:rtl/>
        </w:rPr>
        <w:t xml:space="preserve">وکار یا سودآوری) در پی خواهد داشت، ندارد.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صرفاً مجری پروژه بوده و تضمینی در جهت تامین نیازهای مالی، اعتباری و کاربری مورد</w:t>
      </w:r>
      <w:r w:rsidRPr="00CD49E1">
        <w:rPr>
          <w:rFonts w:cs="B Nazanin"/>
          <w:sz w:val="28"/>
          <w:szCs w:val="28"/>
        </w:rPr>
        <w:t xml:space="preserve"> </w:t>
      </w:r>
      <w:r w:rsidRPr="00CD49E1">
        <w:rPr>
          <w:rFonts w:cs="B Nazanin" w:hint="cs"/>
          <w:sz w:val="28"/>
          <w:szCs w:val="28"/>
          <w:rtl/>
        </w:rPr>
        <w:t>نظر مشتری در جهت ارتقا کسب</w:t>
      </w:r>
      <w:r w:rsidRPr="00CD49E1">
        <w:rPr>
          <w:rFonts w:cs="B Nazanin"/>
          <w:sz w:val="28"/>
          <w:szCs w:val="28"/>
          <w:rtl/>
        </w:rPr>
        <w:t>‏</w:t>
      </w:r>
      <w:r w:rsidRPr="00CD49E1">
        <w:rPr>
          <w:rFonts w:cs="B Nazanin" w:hint="cs"/>
          <w:sz w:val="28"/>
          <w:szCs w:val="28"/>
          <w:rtl/>
        </w:rPr>
        <w:t>وکار یا سودآوری از طریق سایت ندارد.</w:t>
      </w:r>
    </w:p>
    <w:p w:rsidR="00760118" w:rsidRPr="00CD49E1" w:rsidRDefault="00760118" w:rsidP="00760118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</w:rPr>
        <w:t>ماده 12:</w:t>
      </w:r>
      <w:r w:rsidRPr="00CD49E1">
        <w:rPr>
          <w:rFonts w:cs="B Nazanin" w:hint="cs"/>
          <w:b/>
          <w:bCs/>
          <w:sz w:val="28"/>
          <w:szCs w:val="28"/>
          <w:rtl/>
        </w:rPr>
        <w:t xml:space="preserve"> ( قوانین موثر بر تجارت الکترونیکی)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D63074" w:rsidRDefault="00760118" w:rsidP="00936917">
      <w:pPr>
        <w:bidi/>
        <w:spacing w:after="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هر از چند گاهی دولت‏ها، قوانین و ملاحظات مالیاتی و تعرفه‏های موثر بر تجارت الکترونیک وضع می‏نمایند. طرف قرارداد موافقت خواهد کرد که منحصراً عهده دار مطابق بودن با چنین قوانین و تعرفه‏ها خواهد بود و 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را از هرگونه جریمه و مالیات و تعرفه دعوی ناشی از بکارگیری مناسبات تجارت الکترونیکی مبرا و محفوظ می‏گرداند</w:t>
      </w:r>
      <w:r w:rsidRPr="00CD49E1">
        <w:rPr>
          <w:rFonts w:cs="B Nazanin"/>
          <w:sz w:val="28"/>
          <w:szCs w:val="28"/>
        </w:rPr>
        <w:t xml:space="preserve"> .</w:t>
      </w:r>
      <w:r w:rsidR="00D77023">
        <w:rPr>
          <w:rFonts w:cs="B Nazanin" w:hint="cs"/>
          <w:sz w:val="28"/>
          <w:szCs w:val="28"/>
          <w:rtl/>
        </w:rPr>
        <w:t xml:space="preserve"> </w:t>
      </w:r>
    </w:p>
    <w:p w:rsidR="00760118" w:rsidRPr="00CD49E1" w:rsidRDefault="00760118" w:rsidP="00D63074">
      <w:pPr>
        <w:bidi/>
        <w:spacing w:after="0"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 xml:space="preserve">ماده 13: </w:t>
      </w:r>
      <w:r w:rsidRPr="00CD49E1">
        <w:rPr>
          <w:rFonts w:cs="B Nazanin" w:hint="cs"/>
          <w:b/>
          <w:bCs/>
          <w:sz w:val="28"/>
          <w:szCs w:val="28"/>
          <w:rtl/>
        </w:rPr>
        <w:t xml:space="preserve">( حقوق نشر </w:t>
      </w:r>
      <w:r w:rsidRPr="00CD49E1">
        <w:rPr>
          <w:rFonts w:cs="B Nazanin"/>
          <w:b/>
          <w:bCs/>
          <w:sz w:val="28"/>
          <w:szCs w:val="28"/>
        </w:rPr>
        <w:t>Copyrights</w:t>
      </w:r>
      <w:r w:rsidRPr="00CD49E1">
        <w:rPr>
          <w:rFonts w:cs="B Nazanin" w:hint="cs"/>
          <w:b/>
          <w:bCs/>
          <w:sz w:val="28"/>
          <w:szCs w:val="28"/>
          <w:rtl/>
        </w:rPr>
        <w:t xml:space="preserve"> و علامت تجاری)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760118" w:rsidRPr="00CD49E1" w:rsidRDefault="00760118" w:rsidP="00760118">
      <w:pPr>
        <w:tabs>
          <w:tab w:val="left" w:pos="8100"/>
          <w:tab w:val="right" w:pos="9360"/>
        </w:tabs>
        <w:bidi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>طرف</w:t>
      </w:r>
      <w:r w:rsidRPr="00CD49E1">
        <w:rPr>
          <w:rFonts w:cs="B Nazanin"/>
          <w:sz w:val="28"/>
          <w:szCs w:val="28"/>
        </w:rPr>
        <w:t xml:space="preserve"> </w:t>
      </w:r>
      <w:r w:rsidRPr="00CD49E1">
        <w:rPr>
          <w:rFonts w:cs="B Nazanin" w:hint="cs"/>
          <w:sz w:val="28"/>
          <w:szCs w:val="28"/>
          <w:rtl/>
          <w:lang w:bidi="fa-IR"/>
        </w:rPr>
        <w:t>دوم</w:t>
      </w:r>
      <w:r w:rsidRPr="00CD49E1">
        <w:rPr>
          <w:rFonts w:cs="B Nazanin" w:hint="cs"/>
          <w:sz w:val="28"/>
          <w:szCs w:val="28"/>
          <w:rtl/>
        </w:rPr>
        <w:t xml:space="preserve"> قرارداد به 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اعلام خواهد داشت و تضمین می‏کند که هر یک از عناصر متن، گرافیک، تصاویر، طرح‏ها، نقشه‏ها و علائم تجاری و یا هر یک از ملزومات و مندرجات صفحات وب تحت تملک کارفرما است و 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را از هرگونه دعوی ناشی از استفاده اینگونه عناصر مبرا و محفوظ می‏گرداند</w:t>
      </w:r>
      <w:r w:rsidRPr="00CD49E1">
        <w:rPr>
          <w:rFonts w:cs="B Nazanin"/>
          <w:sz w:val="28"/>
          <w:szCs w:val="28"/>
        </w:rPr>
        <w:t xml:space="preserve"> .</w:t>
      </w:r>
    </w:p>
    <w:p w:rsidR="00760118" w:rsidRPr="00CD49E1" w:rsidRDefault="00760118" w:rsidP="00760118">
      <w:pPr>
        <w:tabs>
          <w:tab w:val="left" w:pos="8100"/>
          <w:tab w:val="right" w:pos="9360"/>
        </w:tabs>
        <w:bidi/>
        <w:jc w:val="both"/>
        <w:rPr>
          <w:rFonts w:cs="B Nazanin"/>
          <w:sz w:val="28"/>
          <w:szCs w:val="28"/>
        </w:rPr>
      </w:pPr>
      <w:r w:rsidRPr="00CD49E1">
        <w:rPr>
          <w:rFonts w:cs="B Nazanin" w:hint="cs"/>
          <w:sz w:val="28"/>
          <w:szCs w:val="28"/>
          <w:rtl/>
        </w:rPr>
        <w:t>ماده 14:</w:t>
      </w:r>
      <w:r w:rsidRPr="00CD49E1">
        <w:rPr>
          <w:rFonts w:cs="B Nazanin" w:hint="cs"/>
          <w:b/>
          <w:bCs/>
          <w:sz w:val="28"/>
          <w:szCs w:val="28"/>
          <w:rtl/>
        </w:rPr>
        <w:t xml:space="preserve"> ( حقوق نشر صفحات وب)</w:t>
      </w:r>
      <w:r w:rsidRPr="00CD49E1">
        <w:rPr>
          <w:rFonts w:cs="B Nazanin" w:hint="cs"/>
          <w:sz w:val="28"/>
          <w:szCs w:val="28"/>
          <w:rtl/>
        </w:rPr>
        <w:t>:</w:t>
      </w:r>
    </w:p>
    <w:p w:rsidR="00E94946" w:rsidRDefault="00E94946" w:rsidP="003705DD">
      <w:pPr>
        <w:tabs>
          <w:tab w:val="left" w:pos="8100"/>
          <w:tab w:val="right" w:pos="9360"/>
        </w:tabs>
        <w:bidi/>
        <w:ind w:right="-142"/>
        <w:jc w:val="lowKashida"/>
        <w:rPr>
          <w:rFonts w:cs="B Nazanin"/>
          <w:sz w:val="28"/>
          <w:szCs w:val="28"/>
          <w:rtl/>
          <w:lang w:bidi="fa-IR"/>
        </w:rPr>
      </w:pPr>
      <w:r w:rsidRPr="00E94946">
        <w:rPr>
          <w:rFonts w:cs="B Nazanin" w:hint="cs"/>
          <w:sz w:val="28"/>
          <w:szCs w:val="28"/>
          <w:rtl/>
          <w:lang w:bidi="fa-IR"/>
        </w:rPr>
        <w:t>حقوق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نشر</w:t>
      </w:r>
      <w:r w:rsidRPr="00E94946">
        <w:rPr>
          <w:rFonts w:cs="B Nazanin"/>
          <w:sz w:val="28"/>
          <w:szCs w:val="28"/>
          <w:rtl/>
          <w:lang w:bidi="fa-IR"/>
        </w:rPr>
        <w:t xml:space="preserve"> (</w:t>
      </w:r>
      <w:r w:rsidRPr="00E94946">
        <w:rPr>
          <w:rFonts w:cs="B Nazanin"/>
          <w:sz w:val="28"/>
          <w:szCs w:val="28"/>
          <w:lang w:bidi="fa-IR"/>
        </w:rPr>
        <w:t>Copyrights</w:t>
      </w:r>
      <w:r w:rsidRPr="00E94946">
        <w:rPr>
          <w:rFonts w:cs="B Nazanin"/>
          <w:sz w:val="28"/>
          <w:szCs w:val="28"/>
          <w:rtl/>
          <w:lang w:bidi="fa-IR"/>
        </w:rPr>
        <w:t xml:space="preserve">) </w:t>
      </w:r>
      <w:r w:rsidRPr="00E94946">
        <w:rPr>
          <w:rFonts w:cs="B Nazanin" w:hint="cs"/>
          <w:sz w:val="28"/>
          <w:szCs w:val="28"/>
          <w:rtl/>
          <w:lang w:bidi="fa-IR"/>
        </w:rPr>
        <w:t>صفحات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ساخته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شده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نهایی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توسط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این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گروه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متعلق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به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پیمانکار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می‏باشد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. </w:t>
      </w:r>
      <w:r w:rsidRPr="00E94946">
        <w:rPr>
          <w:rFonts w:cs="B Nazanin" w:hint="cs"/>
          <w:sz w:val="28"/>
          <w:szCs w:val="28"/>
          <w:rtl/>
          <w:lang w:bidi="fa-IR"/>
        </w:rPr>
        <w:t>به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مجرد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اجرای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آخرین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مبلغ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قرارداد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حقوق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مربوط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به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استفاده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از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وب‏سایت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اعم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از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متن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و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نسخه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تمام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شده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صفحات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به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طرف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قرارداد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تفیض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خواهد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شد</w:t>
      </w:r>
      <w:r w:rsidRPr="00E94946">
        <w:rPr>
          <w:rFonts w:cs="B Nazanin"/>
          <w:sz w:val="28"/>
          <w:szCs w:val="28"/>
          <w:rtl/>
          <w:lang w:bidi="fa-IR"/>
        </w:rPr>
        <w:t xml:space="preserve">.  </w:t>
      </w:r>
      <w:r>
        <w:rPr>
          <w:rFonts w:cs="B Nazanin" w:hint="cs"/>
          <w:sz w:val="28"/>
          <w:szCs w:val="28"/>
          <w:rtl/>
          <w:lang w:bidi="fa-IR"/>
        </w:rPr>
        <w:t>پیمانکار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این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حق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را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برای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خود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محفوظ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می‏دارد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که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به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عنوان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نمونه‏ای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ازکارهای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خود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تصاویر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lastRenderedPageBreak/>
        <w:t>گرافیکی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و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عناصر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دیگر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مرتبط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با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صفحات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وب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مورد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نظر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را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به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معرض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نمایش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دیگران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قراردهد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و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نیز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حقوق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نشر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طراحی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وب‏سایت</w:t>
      </w:r>
      <w:proofErr w:type="spellEnd"/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را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در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پایین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صفحات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مذکور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r w:rsidRPr="00E94946">
        <w:rPr>
          <w:rFonts w:cs="B Nazanin" w:hint="cs"/>
          <w:sz w:val="28"/>
          <w:szCs w:val="28"/>
          <w:rtl/>
          <w:lang w:bidi="fa-IR"/>
        </w:rPr>
        <w:t>درج</w:t>
      </w:r>
      <w:r w:rsidRPr="00E9494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94946">
        <w:rPr>
          <w:rFonts w:cs="B Nazanin" w:hint="cs"/>
          <w:sz w:val="28"/>
          <w:szCs w:val="28"/>
          <w:rtl/>
          <w:lang w:bidi="fa-IR"/>
        </w:rPr>
        <w:t>نماید</w:t>
      </w:r>
      <w:r w:rsidRPr="00E94946">
        <w:rPr>
          <w:rFonts w:cs="B Nazanin"/>
          <w:sz w:val="28"/>
          <w:szCs w:val="28"/>
          <w:rtl/>
          <w:lang w:bidi="fa-IR"/>
        </w:rPr>
        <w:t>.</w:t>
      </w:r>
      <w:proofErr w:type="spellEnd"/>
    </w:p>
    <w:p w:rsidR="00760118" w:rsidRPr="00CD49E1" w:rsidRDefault="00760118" w:rsidP="00E94946">
      <w:pPr>
        <w:tabs>
          <w:tab w:val="left" w:pos="8100"/>
          <w:tab w:val="right" w:pos="9360"/>
        </w:tabs>
        <w:bidi/>
        <w:ind w:right="-142"/>
        <w:jc w:val="lowKashida"/>
        <w:rPr>
          <w:rFonts w:cs="B Nazanin"/>
          <w:sz w:val="28"/>
          <w:szCs w:val="28"/>
          <w:rtl/>
        </w:rPr>
      </w:pPr>
      <w:r w:rsidRPr="00CD49E1">
        <w:rPr>
          <w:rFonts w:cs="B Nazanin" w:hint="cs"/>
          <w:sz w:val="28"/>
          <w:szCs w:val="28"/>
          <w:rtl/>
          <w:lang w:bidi="fa-IR"/>
        </w:rPr>
        <w:t xml:space="preserve">ماده </w:t>
      </w:r>
      <w:r w:rsidR="003705DD" w:rsidRPr="00CD49E1">
        <w:rPr>
          <w:rFonts w:cs="B Nazanin" w:hint="cs"/>
          <w:sz w:val="28"/>
          <w:szCs w:val="28"/>
          <w:rtl/>
          <w:lang w:bidi="fa-IR"/>
        </w:rPr>
        <w:t>15</w:t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D49E1">
        <w:rPr>
          <w:rFonts w:cs="B Nazanin" w:hint="cs"/>
          <w:b/>
          <w:bCs/>
          <w:sz w:val="28"/>
          <w:szCs w:val="28"/>
          <w:rtl/>
          <w:lang w:bidi="fa-IR"/>
        </w:rPr>
        <w:t xml:space="preserve">( </w:t>
      </w:r>
      <w:r w:rsidRPr="00CD49E1">
        <w:rPr>
          <w:rFonts w:cs="B Nazanin" w:hint="cs"/>
          <w:b/>
          <w:bCs/>
          <w:sz w:val="28"/>
          <w:szCs w:val="28"/>
          <w:rtl/>
        </w:rPr>
        <w:t>اعتبار قرارداد ):</w:t>
      </w:r>
      <w:r w:rsidRPr="00CD49E1">
        <w:rPr>
          <w:rFonts w:cs="B Nazanin" w:hint="cs"/>
          <w:sz w:val="28"/>
          <w:szCs w:val="28"/>
          <w:rtl/>
        </w:rPr>
        <w:t xml:space="preserve"> </w:t>
      </w:r>
    </w:p>
    <w:p w:rsidR="00760118" w:rsidRPr="00CD49E1" w:rsidRDefault="00760118" w:rsidP="003705DD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</w:rPr>
        <w:t xml:space="preserve">ماده </w:t>
      </w:r>
      <w:r w:rsidR="003705DD" w:rsidRPr="00CD49E1">
        <w:rPr>
          <w:rFonts w:cs="B Nazanin" w:hint="cs"/>
          <w:sz w:val="28"/>
          <w:szCs w:val="28"/>
          <w:rtl/>
        </w:rPr>
        <w:t>15</w:t>
      </w:r>
      <w:r w:rsidRPr="00CD49E1">
        <w:rPr>
          <w:rFonts w:cs="B Nazanin" w:hint="cs"/>
          <w:sz w:val="28"/>
          <w:szCs w:val="28"/>
          <w:rtl/>
        </w:rPr>
        <w:t>-1: اگر هر بند از این موافقتنامه غیر قانونی یا بی اعتبار و یا به هر دلیلی غیر قابل اجرا باشد از نظر اعتبار و اجرا خللی بر سایر بندها و مفاد این موافقتنامه وارد نخواهد کرد.</w:t>
      </w:r>
    </w:p>
    <w:p w:rsidR="00760118" w:rsidRPr="00CD49E1" w:rsidRDefault="00760118" w:rsidP="003705DD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</w:rPr>
        <w:t xml:space="preserve">ماده </w:t>
      </w:r>
      <w:r w:rsidR="003705DD" w:rsidRPr="00CD49E1">
        <w:rPr>
          <w:rFonts w:cs="B Nazanin" w:hint="cs"/>
          <w:sz w:val="28"/>
          <w:szCs w:val="28"/>
          <w:rtl/>
        </w:rPr>
        <w:t>15</w:t>
      </w:r>
      <w:r w:rsidRPr="00CD49E1">
        <w:rPr>
          <w:rFonts w:cs="B Nazanin" w:hint="cs"/>
          <w:sz w:val="28"/>
          <w:szCs w:val="28"/>
          <w:rtl/>
        </w:rPr>
        <w:t>-2: تمامی مطالب و مندرجات داخل این سند با توجه به قوانین و ضوابط موجود</w:t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 تنظیم و تهیه گردیده که</w:t>
      </w:r>
      <w:r w:rsidRPr="00CD49E1">
        <w:rPr>
          <w:rFonts w:cs="B Nazanin" w:hint="cs"/>
          <w:sz w:val="28"/>
          <w:szCs w:val="28"/>
          <w:rtl/>
        </w:rPr>
        <w:t xml:space="preserve"> در وب‏سایت </w:t>
      </w:r>
      <w:r w:rsidR="00E94946">
        <w:rPr>
          <w:rFonts w:cs="B Nazanin" w:hint="cs"/>
          <w:sz w:val="28"/>
          <w:szCs w:val="28"/>
          <w:rtl/>
        </w:rPr>
        <w:t>پیمانکار</w:t>
      </w:r>
      <w:r w:rsidRPr="00CD49E1">
        <w:rPr>
          <w:rFonts w:cs="B Nazanin" w:hint="cs"/>
          <w:sz w:val="28"/>
          <w:szCs w:val="28"/>
          <w:rtl/>
        </w:rPr>
        <w:t xml:space="preserve"> به آدرس </w:t>
      </w:r>
      <w:r w:rsidR="003D1FB5">
        <w:fldChar w:fldCharType="begin"/>
      </w:r>
      <w:r w:rsidR="003D1FB5">
        <w:instrText xml:space="preserve"> HYPERLINK "http://www.nikan.ir" </w:instrText>
      </w:r>
      <w:r w:rsidR="003D1FB5">
        <w:fldChar w:fldCharType="separate"/>
      </w:r>
      <w:r w:rsidR="00BB79AD">
        <w:rPr>
          <w:rStyle w:val="Hyperlink"/>
          <w:rFonts w:cs="B Nazanin"/>
          <w:sz w:val="28"/>
          <w:szCs w:val="28"/>
        </w:rPr>
        <w:t>www.domain.ir</w:t>
      </w:r>
      <w:r w:rsidR="003D1FB5">
        <w:rPr>
          <w:rStyle w:val="Hyperlink"/>
          <w:rFonts w:cs="B Nazanin"/>
          <w:sz w:val="28"/>
          <w:szCs w:val="28"/>
        </w:rPr>
        <w:fldChar w:fldCharType="end"/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، نیز مندرج </w:t>
      </w:r>
      <w:proofErr w:type="spellStart"/>
      <w:r w:rsidRPr="00CD49E1">
        <w:rPr>
          <w:rFonts w:cs="B Nazanin" w:hint="cs"/>
          <w:sz w:val="28"/>
          <w:szCs w:val="28"/>
          <w:rtl/>
          <w:lang w:bidi="fa-IR"/>
        </w:rPr>
        <w:t>می‏باشد</w:t>
      </w:r>
      <w:proofErr w:type="spellEnd"/>
      <w:r w:rsidRPr="00CD49E1">
        <w:rPr>
          <w:rFonts w:cs="B Nazanin" w:hint="cs"/>
          <w:sz w:val="28"/>
          <w:szCs w:val="28"/>
          <w:rtl/>
          <w:lang w:bidi="fa-IR"/>
        </w:rPr>
        <w:t xml:space="preserve">. کلیه اصطلاحات و همچنین جزئیات مواد قرارداد در سند اینترنتی </w:t>
      </w:r>
      <w:r w:rsidR="00E94946">
        <w:rPr>
          <w:rFonts w:cs="B Nazanin" w:hint="cs"/>
          <w:sz w:val="28"/>
          <w:szCs w:val="28"/>
          <w:rtl/>
          <w:lang w:bidi="fa-IR"/>
        </w:rPr>
        <w:t>پیمانکار</w:t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 به آدرس مذکور توضیح داده شده است.</w:t>
      </w:r>
    </w:p>
    <w:p w:rsidR="00760118" w:rsidRPr="00CD49E1" w:rsidRDefault="00760118" w:rsidP="003705D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  <w:lang w:bidi="fa-IR"/>
        </w:rPr>
        <w:t xml:space="preserve">ماده </w:t>
      </w:r>
      <w:r w:rsidR="003705DD" w:rsidRPr="00CD49E1">
        <w:rPr>
          <w:rFonts w:cs="B Nazanin" w:hint="cs"/>
          <w:sz w:val="28"/>
          <w:szCs w:val="28"/>
          <w:rtl/>
          <w:lang w:bidi="fa-IR"/>
        </w:rPr>
        <w:t>15</w:t>
      </w:r>
      <w:r w:rsidRPr="00CD49E1">
        <w:rPr>
          <w:rFonts w:cs="B Nazanin" w:hint="cs"/>
          <w:sz w:val="28"/>
          <w:szCs w:val="28"/>
          <w:rtl/>
          <w:lang w:bidi="fa-IR"/>
        </w:rPr>
        <w:t xml:space="preserve">-3: اعتبار این قرارداد از زمان عقد آن به مدت یک سال می باشد و پس از آن در صورت نیاز به تمدید برخی از مفاد آن به صورت </w:t>
      </w:r>
      <w:proofErr w:type="spellStart"/>
      <w:r w:rsidRPr="00CD49E1">
        <w:rPr>
          <w:rFonts w:cs="B Nazanin" w:hint="cs"/>
          <w:sz w:val="28"/>
          <w:szCs w:val="28"/>
          <w:rtl/>
          <w:lang w:bidi="fa-IR"/>
        </w:rPr>
        <w:t>الحاقیه</w:t>
      </w:r>
      <w:proofErr w:type="spellEnd"/>
      <w:r w:rsidRPr="00CD49E1">
        <w:rPr>
          <w:rFonts w:cs="B Nazanin" w:hint="cs"/>
          <w:sz w:val="28"/>
          <w:szCs w:val="28"/>
          <w:rtl/>
          <w:lang w:bidi="fa-IR"/>
        </w:rPr>
        <w:t xml:space="preserve"> ای مجزا از سوی پیمانکار اعلام خواهد شد.</w:t>
      </w:r>
    </w:p>
    <w:p w:rsidR="00760118" w:rsidRPr="00CD49E1" w:rsidRDefault="00760118" w:rsidP="003705DD">
      <w:pPr>
        <w:bidi/>
        <w:spacing w:after="0"/>
        <w:jc w:val="lowKashida"/>
        <w:rPr>
          <w:rFonts w:cs="B Nazanin" w:hint="cs"/>
          <w:sz w:val="28"/>
          <w:szCs w:val="28"/>
          <w:rtl/>
          <w:lang w:bidi="fa-IR"/>
        </w:rPr>
      </w:pPr>
      <w:r w:rsidRPr="00CD49E1">
        <w:rPr>
          <w:rFonts w:cs="B Nazanin" w:hint="cs"/>
          <w:sz w:val="28"/>
          <w:szCs w:val="28"/>
          <w:rtl/>
        </w:rPr>
        <w:t xml:space="preserve">ماده </w:t>
      </w:r>
      <w:r w:rsidR="003705DD" w:rsidRPr="00CD49E1">
        <w:rPr>
          <w:rFonts w:cs="B Nazanin" w:hint="cs"/>
          <w:sz w:val="28"/>
          <w:szCs w:val="28"/>
          <w:rtl/>
        </w:rPr>
        <w:t>16</w:t>
      </w:r>
      <w:r w:rsidRPr="00CD49E1">
        <w:rPr>
          <w:rFonts w:cs="B Nazanin" w:hint="cs"/>
          <w:sz w:val="28"/>
          <w:szCs w:val="28"/>
          <w:rtl/>
        </w:rPr>
        <w:t xml:space="preserve">: این قرارداد در </w:t>
      </w:r>
      <w:r w:rsidR="003705DD" w:rsidRPr="00CD49E1">
        <w:rPr>
          <w:rFonts w:cs="B Nazanin" w:hint="cs"/>
          <w:sz w:val="28"/>
          <w:szCs w:val="28"/>
          <w:rtl/>
        </w:rPr>
        <w:t>16</w:t>
      </w:r>
      <w:r w:rsidRPr="00CD49E1">
        <w:rPr>
          <w:rFonts w:cs="B Nazanin" w:hint="cs"/>
          <w:sz w:val="28"/>
          <w:szCs w:val="28"/>
          <w:rtl/>
        </w:rPr>
        <w:t xml:space="preserve"> ماده و 8 تبصره در دو نسخه به امضای طرفین رسید و هر دو در حکم واحد است</w:t>
      </w:r>
      <w:r w:rsidRPr="00CD49E1">
        <w:rPr>
          <w:rFonts w:cs="B Nazanin"/>
          <w:sz w:val="28"/>
          <w:szCs w:val="28"/>
        </w:rPr>
        <w:t>.</w:t>
      </w:r>
    </w:p>
    <w:p w:rsidR="00760118" w:rsidRPr="00CD49E1" w:rsidRDefault="00760118" w:rsidP="00760118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:rsidR="002E67FA" w:rsidRPr="00CD49E1" w:rsidRDefault="00760118" w:rsidP="003705DD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D49E1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98322" wp14:editId="38789D46">
                <wp:simplePos x="0" y="0"/>
                <wp:positionH relativeFrom="margin">
                  <wp:align>left</wp:align>
                </wp:positionH>
                <wp:positionV relativeFrom="paragraph">
                  <wp:posOffset>5227</wp:posOffset>
                </wp:positionV>
                <wp:extent cx="2849245" cy="1466850"/>
                <wp:effectExtent l="0" t="0" r="2730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8" w:rsidRDefault="00760118" w:rsidP="00760118">
                            <w:pPr>
                              <w:bidi/>
                              <w:spacing w:after="0"/>
                              <w:jc w:val="lowKashida"/>
                              <w:rPr>
                                <w:rFonts w:cs="B Ro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</w:rPr>
                              <w:t>طرف دوم</w:t>
                            </w:r>
                          </w:p>
                          <w:p w:rsidR="00760118" w:rsidRDefault="00760118" w:rsidP="00760118">
                            <w:pPr>
                              <w:bidi/>
                              <w:spacing w:after="0"/>
                              <w:jc w:val="lowKashida"/>
                              <w:rPr>
                                <w:rFonts w:cs="B Roy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</w:rPr>
                              <w:t>امضا / تاریخ</w:t>
                            </w:r>
                          </w:p>
                          <w:p w:rsidR="00760118" w:rsidRDefault="00760118" w:rsidP="00760118">
                            <w:pPr>
                              <w:bidi/>
                            </w:pPr>
                            <w:r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</w:rPr>
                              <w:t>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898322" id="Rectangle 32" o:spid="_x0000_s1026" style="position:absolute;left:0;text-align:left;margin-left:0;margin-top:.4pt;width:224.35pt;height:115.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" fillcolor="white [3201]" strokecolor="black [3200]" strokeweight="1pt">
                <v:textbox>
                  <w:txbxContent>
                    <w:p w:rsidR="00760118" w:rsidRDefault="00760118" w:rsidP="00760118">
                      <w:pPr>
                        <w:bidi/>
                        <w:spacing w:after="0"/>
                        <w:jc w:val="lowKashida"/>
                        <w:rPr>
                          <w:rFonts w:cs="B Roya"/>
                          <w:sz w:val="28"/>
                          <w:szCs w:val="28"/>
                        </w:rPr>
                      </w:pPr>
                      <w:r>
                        <w:rPr>
                          <w:rFonts w:cs="B Roya" w:hint="cs"/>
                          <w:sz w:val="28"/>
                          <w:szCs w:val="28"/>
                          <w:rtl/>
                        </w:rPr>
                        <w:t>طرف دوم</w:t>
                      </w:r>
                    </w:p>
                    <w:p w:rsidR="00760118" w:rsidRDefault="00760118" w:rsidP="00760118">
                      <w:pPr>
                        <w:bidi/>
                        <w:spacing w:after="0"/>
                        <w:jc w:val="lowKashida"/>
                        <w:rPr>
                          <w:rFonts w:cs="B Roy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sz w:val="28"/>
                          <w:szCs w:val="28"/>
                          <w:rtl/>
                        </w:rPr>
                        <w:t>امضا / تاریخ</w:t>
                      </w:r>
                    </w:p>
                    <w:p w:rsidR="00760118" w:rsidRDefault="00760118" w:rsidP="00760118">
                      <w:pPr>
                        <w:bidi/>
                      </w:pPr>
                      <w:r>
                        <w:rPr>
                          <w:rFonts w:cs="B Roya" w:hint="cs"/>
                          <w:sz w:val="28"/>
                          <w:szCs w:val="28"/>
                          <w:rtl/>
                        </w:rPr>
                        <w:t>مهر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49E1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06364BD1" wp14:editId="6C074C0B">
                <wp:extent cx="2785110" cy="1466850"/>
                <wp:effectExtent l="0" t="0" r="1524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8" w:rsidRDefault="00760118" w:rsidP="00760118">
                            <w:pPr>
                              <w:bidi/>
                              <w:spacing w:after="0"/>
                              <w:jc w:val="lowKashida"/>
                              <w:rPr>
                                <w:rFonts w:cs="B Roy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</w:rPr>
                              <w:t>طرف اول</w:t>
                            </w:r>
                          </w:p>
                          <w:p w:rsidR="00760118" w:rsidRDefault="00760118" w:rsidP="00760118">
                            <w:pPr>
                              <w:bidi/>
                              <w:spacing w:after="0"/>
                              <w:jc w:val="lowKashida"/>
                              <w:rPr>
                                <w:rFonts w:cs="B Roy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</w:rPr>
                              <w:t>امضا / تاریخ</w:t>
                            </w:r>
                          </w:p>
                          <w:p w:rsidR="00760118" w:rsidRDefault="00760118" w:rsidP="00760118">
                            <w:pPr>
                              <w:tabs>
                                <w:tab w:val="left" w:pos="8100"/>
                                <w:tab w:val="right" w:pos="9360"/>
                              </w:tabs>
                              <w:bidi/>
                              <w:jc w:val="both"/>
                              <w:rPr>
                                <w:rFonts w:cs="B Roy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</w:rPr>
                              <w:t>مهر</w:t>
                            </w:r>
                          </w:p>
                          <w:p w:rsidR="00760118" w:rsidRDefault="00760118" w:rsidP="00760118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6364BD1" id="Rectangle 3" o:spid="_x0000_s1027" style="width:219.3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" fillcolor="white [3201]" strokecolor="black [3200]" strokeweight="1pt">
                <v:textbox>
                  <w:txbxContent>
                    <w:p w:rsidR="00760118" w:rsidRDefault="00760118" w:rsidP="00760118">
                      <w:pPr>
                        <w:bidi/>
                        <w:spacing w:after="0"/>
                        <w:jc w:val="lowKashida"/>
                        <w:rPr>
                          <w:rFonts w:cs="B Roy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sz w:val="28"/>
                          <w:szCs w:val="28"/>
                          <w:rtl/>
                        </w:rPr>
                        <w:t>طرف اول</w:t>
                      </w:r>
                    </w:p>
                    <w:p w:rsidR="00760118" w:rsidRDefault="00760118" w:rsidP="00760118">
                      <w:pPr>
                        <w:bidi/>
                        <w:spacing w:after="0"/>
                        <w:jc w:val="lowKashida"/>
                        <w:rPr>
                          <w:rFonts w:cs="B Roy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sz w:val="28"/>
                          <w:szCs w:val="28"/>
                          <w:rtl/>
                        </w:rPr>
                        <w:t>امضا / تاریخ</w:t>
                      </w:r>
                    </w:p>
                    <w:p w:rsidR="00760118" w:rsidRDefault="00760118" w:rsidP="00760118">
                      <w:pPr>
                        <w:tabs>
                          <w:tab w:val="left" w:pos="8100"/>
                          <w:tab w:val="right" w:pos="9360"/>
                        </w:tabs>
                        <w:bidi/>
                        <w:jc w:val="both"/>
                        <w:rPr>
                          <w:rFonts w:cs="B Roy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sz w:val="28"/>
                          <w:szCs w:val="28"/>
                          <w:rtl/>
                        </w:rPr>
                        <w:t>مهر</w:t>
                      </w:r>
                    </w:p>
                    <w:p w:rsidR="00760118" w:rsidRDefault="00760118" w:rsidP="00760118">
                      <w:pPr>
                        <w:bidi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sectPr w:rsidR="002E67FA" w:rsidRPr="00CD49E1" w:rsidSect="00160CC0">
      <w:headerReference w:type="default" r:id="rId8"/>
      <w:footerReference w:type="default" r:id="rId9"/>
      <w:pgSz w:w="11907" w:h="16839" w:code="9"/>
      <w:pgMar w:top="2448" w:right="1440" w:bottom="2592" w:left="990" w:header="2045" w:footer="20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B5" w:rsidRDefault="003D1FB5" w:rsidP="00575778">
      <w:pPr>
        <w:spacing w:after="0" w:line="240" w:lineRule="auto"/>
      </w:pPr>
      <w:r>
        <w:separator/>
      </w:r>
    </w:p>
  </w:endnote>
  <w:endnote w:type="continuationSeparator" w:id="0">
    <w:p w:rsidR="003D1FB5" w:rsidRDefault="003D1FB5" w:rsidP="0057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+ Regular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58" w:rsidRDefault="00B57E58" w:rsidP="00B57E58">
    <w:pPr>
      <w:pStyle w:val="Footer"/>
    </w:pPr>
  </w:p>
  <w:p w:rsidR="00B57E58" w:rsidRDefault="00B57E58">
    <w:pPr>
      <w:pStyle w:val="Footer"/>
    </w:pPr>
    <w:r w:rsidRPr="00B5315A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ED79DB6" wp14:editId="30CA3F70">
              <wp:simplePos x="0" y="0"/>
              <wp:positionH relativeFrom="page">
                <wp:posOffset>0</wp:posOffset>
              </wp:positionH>
              <wp:positionV relativeFrom="paragraph">
                <wp:posOffset>1156335</wp:posOffset>
              </wp:positionV>
              <wp:extent cx="7750810" cy="268605"/>
              <wp:effectExtent l="0" t="0" r="21590" b="1714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0810" cy="2686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E58" w:rsidRDefault="00B57E58" w:rsidP="00B57E58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ED79DB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91.05pt;width:610.3pt;height:21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" fillcolor="white [3212]" strokecolor="white [3212]">
              <v:textbox>
                <w:txbxContent>
                  <w:p w:rsidR="00B57E58" w:rsidRDefault="00B57E58" w:rsidP="00B57E58">
                    <w:pPr>
                      <w:rPr>
                        <w:lang w:bidi="fa-I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B5" w:rsidRDefault="003D1FB5" w:rsidP="00575778">
      <w:pPr>
        <w:spacing w:after="0" w:line="240" w:lineRule="auto"/>
      </w:pPr>
      <w:r>
        <w:separator/>
      </w:r>
    </w:p>
  </w:footnote>
  <w:footnote w:type="continuationSeparator" w:id="0">
    <w:p w:rsidR="003D1FB5" w:rsidRDefault="003D1FB5" w:rsidP="0057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19" w:rsidRPr="00384320" w:rsidRDefault="00D77023" w:rsidP="00227E19">
    <w:pPr>
      <w:pStyle w:val="Header"/>
      <w:rPr>
        <w:rFonts w:cs="B Nazanin"/>
      </w:rPr>
    </w:pPr>
    <w:r w:rsidRPr="00384320"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65FD4" wp14:editId="74E706CD">
              <wp:simplePos x="0" y="0"/>
              <wp:positionH relativeFrom="column">
                <wp:posOffset>4740793</wp:posOffset>
              </wp:positionH>
              <wp:positionV relativeFrom="paragraph">
                <wp:posOffset>-426705</wp:posOffset>
              </wp:positionV>
              <wp:extent cx="1749366" cy="346710"/>
              <wp:effectExtent l="0" t="0" r="228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366" cy="3467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74D" w:rsidRPr="00D77023" w:rsidRDefault="0062408B" w:rsidP="007F02E2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  <w:r w:rsidRPr="00D77023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شماره:</w:t>
                          </w:r>
                          <w:r w:rsidR="00B6674D" w:rsidRPr="00D77023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227E19" w:rsidRPr="003A1340" w:rsidRDefault="00227E19" w:rsidP="00227E19">
                          <w:pPr>
                            <w:bidi/>
                            <w:jc w:val="center"/>
                            <w:rPr>
                              <w:rFonts w:cs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5965F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3.3pt;margin-top:-33.6pt;width:137.7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" filled="f" strokecolor="white [3212]">
              <v:textbox>
                <w:txbxContent>
                  <w:p w:rsidR="00B6674D" w:rsidRPr="00D77023" w:rsidRDefault="0062408B" w:rsidP="007F02E2">
                    <w:pPr>
                      <w:bidi/>
                      <w:rPr>
                        <w:rFonts w:cs="B Nazanin"/>
                        <w:rtl/>
                      </w:rPr>
                    </w:pPr>
                    <w:r w:rsidRPr="00D77023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شماره:</w:t>
                    </w:r>
                    <w:r w:rsidR="00B6674D" w:rsidRPr="00D77023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:rsidR="00227E19" w:rsidRPr="003A1340" w:rsidRDefault="00227E19" w:rsidP="00227E19">
                    <w:pPr>
                      <w:bidi/>
                      <w:jc w:val="center"/>
                      <w:rPr>
                        <w:rFonts w:cs="Cambr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84320" w:rsidRPr="00384320"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68D2F" wp14:editId="55731E10">
              <wp:simplePos x="0" y="0"/>
              <wp:positionH relativeFrom="column">
                <wp:posOffset>3762375</wp:posOffset>
              </wp:positionH>
              <wp:positionV relativeFrom="paragraph">
                <wp:posOffset>-1165225</wp:posOffset>
              </wp:positionV>
              <wp:extent cx="2737485" cy="346710"/>
              <wp:effectExtent l="0" t="0" r="24765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3467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74D" w:rsidRPr="00384320" w:rsidRDefault="00A71E29" w:rsidP="007F02E2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تاریخ:</w:t>
                          </w:r>
                          <w:r w:rsidR="00B6674D" w:rsidRPr="00384320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227E19" w:rsidRPr="003A1340" w:rsidRDefault="00227E19" w:rsidP="00227E19">
                          <w:pPr>
                            <w:bidi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A568D2F" id="_x0000_s1029" type="#_x0000_t202" style="position:absolute;margin-left:296.25pt;margin-top:-91.75pt;width:215.5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" filled="f" strokecolor="white [3212]">
              <v:textbox>
                <w:txbxContent>
                  <w:p w:rsidR="00B6674D" w:rsidRPr="00384320" w:rsidRDefault="00A71E29" w:rsidP="007F02E2">
                    <w:pPr>
                      <w:bidi/>
                      <w:rPr>
                        <w:rFonts w:cs="B Nazanin"/>
                        <w:sz w:val="24"/>
                        <w:szCs w:val="24"/>
                      </w:rPr>
                    </w:pPr>
                    <w:r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تاریخ:</w:t>
                    </w:r>
                    <w:r w:rsidR="00B6674D" w:rsidRPr="00384320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:rsidR="00227E19" w:rsidRPr="003A1340" w:rsidRDefault="00227E19" w:rsidP="00227E19">
                    <w:pPr>
                      <w:bidi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27E19" w:rsidRPr="00384320"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BAB0A" wp14:editId="78DD7D44">
              <wp:simplePos x="0" y="0"/>
              <wp:positionH relativeFrom="column">
                <wp:posOffset>5194300</wp:posOffset>
              </wp:positionH>
              <wp:positionV relativeFrom="paragraph">
                <wp:posOffset>-765810</wp:posOffset>
              </wp:positionV>
              <wp:extent cx="1322070" cy="346710"/>
              <wp:effectExtent l="0" t="0" r="11430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467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E19" w:rsidRPr="003A1340" w:rsidRDefault="007255F9" w:rsidP="007F02E2">
                          <w:pPr>
                            <w:bidi/>
                            <w:rPr>
                              <w:sz w:val="24"/>
                              <w:szCs w:val="24"/>
                            </w:rPr>
                          </w:pPr>
                          <w:r w:rsidRPr="007255F9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پیوست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:</w:t>
                          </w:r>
                          <w:r w:rsidR="007F02E2" w:rsidRPr="003A1340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BAB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9pt;margin-top:-60.3pt;width:104.1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" filled="f" strokecolor="white [3212]">
              <v:textbox>
                <w:txbxContent>
                  <w:p w:rsidR="00227E19" w:rsidRPr="003A1340" w:rsidRDefault="007255F9" w:rsidP="007F02E2">
                    <w:pPr>
                      <w:bidi/>
                      <w:rPr>
                        <w:sz w:val="24"/>
                        <w:szCs w:val="24"/>
                      </w:rPr>
                    </w:pPr>
                    <w:r w:rsidRPr="007255F9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پیوست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:</w:t>
                    </w:r>
                    <w:r w:rsidR="007F02E2" w:rsidRPr="003A1340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575778" w:rsidRPr="00384320" w:rsidRDefault="00575778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960"/>
    <w:multiLevelType w:val="hybridMultilevel"/>
    <w:tmpl w:val="B7804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732"/>
    <w:multiLevelType w:val="hybridMultilevel"/>
    <w:tmpl w:val="05F263B4"/>
    <w:lvl w:ilvl="0" w:tplc="34F4E7E0">
      <w:start w:val="3"/>
      <w:numFmt w:val="bullet"/>
      <w:lvlText w:val=""/>
      <w:lvlJc w:val="left"/>
      <w:pPr>
        <w:ind w:left="270" w:hanging="360"/>
      </w:pPr>
      <w:rPr>
        <w:rFonts w:ascii="Symbol" w:eastAsia="Calibri" w:hAnsi="Symbol" w:cs="B Nazanin+ Regular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C4D25D3"/>
    <w:multiLevelType w:val="hybridMultilevel"/>
    <w:tmpl w:val="5268E55A"/>
    <w:lvl w:ilvl="0" w:tplc="6C28D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309D"/>
    <w:multiLevelType w:val="hybridMultilevel"/>
    <w:tmpl w:val="D9226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75C4"/>
    <w:multiLevelType w:val="hybridMultilevel"/>
    <w:tmpl w:val="D0AC0A6E"/>
    <w:lvl w:ilvl="0" w:tplc="9BB86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1EB"/>
    <w:multiLevelType w:val="hybridMultilevel"/>
    <w:tmpl w:val="3976F6CC"/>
    <w:lvl w:ilvl="0" w:tplc="4ACA8B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64AF2"/>
    <w:multiLevelType w:val="hybridMultilevel"/>
    <w:tmpl w:val="11040558"/>
    <w:lvl w:ilvl="0" w:tplc="E7E608D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A305996"/>
    <w:multiLevelType w:val="hybridMultilevel"/>
    <w:tmpl w:val="D0AC0A6E"/>
    <w:lvl w:ilvl="0" w:tplc="9BB86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B3B25"/>
    <w:multiLevelType w:val="hybridMultilevel"/>
    <w:tmpl w:val="F628F9BE"/>
    <w:lvl w:ilvl="0" w:tplc="937EBCA8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D0511"/>
    <w:multiLevelType w:val="multilevel"/>
    <w:tmpl w:val="3B7C66F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A11E52"/>
    <w:multiLevelType w:val="hybridMultilevel"/>
    <w:tmpl w:val="E848982C"/>
    <w:lvl w:ilvl="0" w:tplc="46A82D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06B97"/>
    <w:multiLevelType w:val="hybridMultilevel"/>
    <w:tmpl w:val="AF967DAA"/>
    <w:lvl w:ilvl="0" w:tplc="65249650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061CC"/>
    <w:multiLevelType w:val="hybridMultilevel"/>
    <w:tmpl w:val="E2B60E80"/>
    <w:lvl w:ilvl="0" w:tplc="B06E1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239C"/>
    <w:multiLevelType w:val="hybridMultilevel"/>
    <w:tmpl w:val="DCBA8ED0"/>
    <w:lvl w:ilvl="0" w:tplc="6EC85D4E">
      <w:start w:val="1"/>
      <w:numFmt w:val="decimal"/>
      <w:lvlText w:val="%1-"/>
      <w:lvlJc w:val="left"/>
      <w:pPr>
        <w:ind w:left="2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39886776"/>
    <w:multiLevelType w:val="hybridMultilevel"/>
    <w:tmpl w:val="E9D63870"/>
    <w:lvl w:ilvl="0" w:tplc="8CD093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D661B"/>
    <w:multiLevelType w:val="hybridMultilevel"/>
    <w:tmpl w:val="82522C50"/>
    <w:lvl w:ilvl="0" w:tplc="C8B2DF7E">
      <w:start w:val="4"/>
      <w:numFmt w:val="bullet"/>
      <w:lvlText w:val="-"/>
      <w:lvlJc w:val="left"/>
      <w:pPr>
        <w:ind w:left="297" w:hanging="360"/>
      </w:pPr>
      <w:rPr>
        <w:rFonts w:ascii="Arial" w:eastAsia="Times New Roman" w:hAnsi="Arial" w:cs="B Nazanin+ Regular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6">
    <w:nsid w:val="4DFA2350"/>
    <w:multiLevelType w:val="hybridMultilevel"/>
    <w:tmpl w:val="E148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C337F"/>
    <w:multiLevelType w:val="hybridMultilevel"/>
    <w:tmpl w:val="A3E28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6E1AD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F1C5D"/>
    <w:multiLevelType w:val="hybridMultilevel"/>
    <w:tmpl w:val="4DE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875D4"/>
    <w:multiLevelType w:val="hybridMultilevel"/>
    <w:tmpl w:val="5EBE1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56F5D"/>
    <w:multiLevelType w:val="hybridMultilevel"/>
    <w:tmpl w:val="6F8832E4"/>
    <w:lvl w:ilvl="0" w:tplc="040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1">
    <w:nsid w:val="6E1330D4"/>
    <w:multiLevelType w:val="hybridMultilevel"/>
    <w:tmpl w:val="F44A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46170"/>
    <w:multiLevelType w:val="hybridMultilevel"/>
    <w:tmpl w:val="E76E13C8"/>
    <w:lvl w:ilvl="0" w:tplc="65249650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65AA2"/>
    <w:multiLevelType w:val="hybridMultilevel"/>
    <w:tmpl w:val="7058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30E04"/>
    <w:multiLevelType w:val="hybridMultilevel"/>
    <w:tmpl w:val="3E7A53E6"/>
    <w:lvl w:ilvl="0" w:tplc="A1DCE3E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E7100"/>
    <w:multiLevelType w:val="hybridMultilevel"/>
    <w:tmpl w:val="DFBA7E74"/>
    <w:lvl w:ilvl="0" w:tplc="E9086D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3"/>
  </w:num>
  <w:num w:numId="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0"/>
  </w:num>
  <w:num w:numId="8">
    <w:abstractNumId w:val="12"/>
  </w:num>
  <w:num w:numId="9">
    <w:abstractNumId w:val="19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2"/>
  </w:num>
  <w:num w:numId="19">
    <w:abstractNumId w:val="21"/>
  </w:num>
  <w:num w:numId="20">
    <w:abstractNumId w:val="11"/>
  </w:num>
  <w:num w:numId="21">
    <w:abstractNumId w:val="5"/>
  </w:num>
  <w:num w:numId="22">
    <w:abstractNumId w:val="6"/>
  </w:num>
  <w:num w:numId="23">
    <w:abstractNumId w:val="1"/>
  </w:num>
  <w:num w:numId="24">
    <w:abstractNumId w:val="15"/>
  </w:num>
  <w:num w:numId="25">
    <w:abstractNumId w:val="14"/>
  </w:num>
  <w:num w:numId="26">
    <w:abstractNumId w:val="13"/>
  </w:num>
  <w:num w:numId="27">
    <w:abstractNumId w:val="16"/>
  </w:num>
  <w:num w:numId="28">
    <w:abstractNumId w:val="2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8"/>
    <w:rsid w:val="000054CC"/>
    <w:rsid w:val="00017209"/>
    <w:rsid w:val="00021F67"/>
    <w:rsid w:val="0002383D"/>
    <w:rsid w:val="00024247"/>
    <w:rsid w:val="000247EA"/>
    <w:rsid w:val="00033A28"/>
    <w:rsid w:val="00040DA7"/>
    <w:rsid w:val="0004138E"/>
    <w:rsid w:val="00041BFB"/>
    <w:rsid w:val="00042366"/>
    <w:rsid w:val="0004615E"/>
    <w:rsid w:val="000521D8"/>
    <w:rsid w:val="00052625"/>
    <w:rsid w:val="00053859"/>
    <w:rsid w:val="00066FEF"/>
    <w:rsid w:val="000A055A"/>
    <w:rsid w:val="000A55FC"/>
    <w:rsid w:val="000A5CEE"/>
    <w:rsid w:val="000B3C5D"/>
    <w:rsid w:val="000B4CB4"/>
    <w:rsid w:val="000C6BF9"/>
    <w:rsid w:val="000D610C"/>
    <w:rsid w:val="000D65E9"/>
    <w:rsid w:val="000D73D1"/>
    <w:rsid w:val="000E638A"/>
    <w:rsid w:val="00102C67"/>
    <w:rsid w:val="001075FD"/>
    <w:rsid w:val="00110EE6"/>
    <w:rsid w:val="00111DAF"/>
    <w:rsid w:val="00123366"/>
    <w:rsid w:val="00136298"/>
    <w:rsid w:val="001435FA"/>
    <w:rsid w:val="00143647"/>
    <w:rsid w:val="00146548"/>
    <w:rsid w:val="00146936"/>
    <w:rsid w:val="00146D6B"/>
    <w:rsid w:val="00160CC0"/>
    <w:rsid w:val="00160DBF"/>
    <w:rsid w:val="001733E5"/>
    <w:rsid w:val="00181BA1"/>
    <w:rsid w:val="00184E85"/>
    <w:rsid w:val="00191B8E"/>
    <w:rsid w:val="001A6A25"/>
    <w:rsid w:val="001A7DB9"/>
    <w:rsid w:val="001B240C"/>
    <w:rsid w:val="001B2CD1"/>
    <w:rsid w:val="001B453B"/>
    <w:rsid w:val="001B53E5"/>
    <w:rsid w:val="001C1E4C"/>
    <w:rsid w:val="001C1F1A"/>
    <w:rsid w:val="001F427E"/>
    <w:rsid w:val="00200680"/>
    <w:rsid w:val="002034C6"/>
    <w:rsid w:val="00210504"/>
    <w:rsid w:val="00212606"/>
    <w:rsid w:val="002169F9"/>
    <w:rsid w:val="00226B04"/>
    <w:rsid w:val="00227E19"/>
    <w:rsid w:val="0023364B"/>
    <w:rsid w:val="00234E27"/>
    <w:rsid w:val="002368DA"/>
    <w:rsid w:val="00240620"/>
    <w:rsid w:val="002508D1"/>
    <w:rsid w:val="00251B34"/>
    <w:rsid w:val="00260664"/>
    <w:rsid w:val="0026207D"/>
    <w:rsid w:val="00267C11"/>
    <w:rsid w:val="00271172"/>
    <w:rsid w:val="00272E11"/>
    <w:rsid w:val="00273C76"/>
    <w:rsid w:val="002915F6"/>
    <w:rsid w:val="002A0D02"/>
    <w:rsid w:val="002A5766"/>
    <w:rsid w:val="002B1927"/>
    <w:rsid w:val="002C01E5"/>
    <w:rsid w:val="002D5338"/>
    <w:rsid w:val="002D7B32"/>
    <w:rsid w:val="002E18E5"/>
    <w:rsid w:val="002E67FA"/>
    <w:rsid w:val="002E6B36"/>
    <w:rsid w:val="002F1638"/>
    <w:rsid w:val="00314EC1"/>
    <w:rsid w:val="0032047C"/>
    <w:rsid w:val="00326056"/>
    <w:rsid w:val="00346ADE"/>
    <w:rsid w:val="00355FBF"/>
    <w:rsid w:val="003705DD"/>
    <w:rsid w:val="00382979"/>
    <w:rsid w:val="00384320"/>
    <w:rsid w:val="00385EC2"/>
    <w:rsid w:val="00396494"/>
    <w:rsid w:val="00397CD1"/>
    <w:rsid w:val="003A1340"/>
    <w:rsid w:val="003A5F9F"/>
    <w:rsid w:val="003B4527"/>
    <w:rsid w:val="003B6301"/>
    <w:rsid w:val="003C2F0E"/>
    <w:rsid w:val="003C5553"/>
    <w:rsid w:val="003C59BD"/>
    <w:rsid w:val="003D1FB5"/>
    <w:rsid w:val="003D6FB5"/>
    <w:rsid w:val="003E5DE0"/>
    <w:rsid w:val="003E7071"/>
    <w:rsid w:val="003E7B83"/>
    <w:rsid w:val="003F23E2"/>
    <w:rsid w:val="003F2BCA"/>
    <w:rsid w:val="003F3E2E"/>
    <w:rsid w:val="003F6845"/>
    <w:rsid w:val="00402D58"/>
    <w:rsid w:val="00410347"/>
    <w:rsid w:val="00411A81"/>
    <w:rsid w:val="00417390"/>
    <w:rsid w:val="00421231"/>
    <w:rsid w:val="00433B31"/>
    <w:rsid w:val="00435DD1"/>
    <w:rsid w:val="00451EF5"/>
    <w:rsid w:val="00453355"/>
    <w:rsid w:val="004562A6"/>
    <w:rsid w:val="00470F5C"/>
    <w:rsid w:val="00472FC7"/>
    <w:rsid w:val="00473319"/>
    <w:rsid w:val="00481157"/>
    <w:rsid w:val="004823D8"/>
    <w:rsid w:val="00487EB6"/>
    <w:rsid w:val="00492E11"/>
    <w:rsid w:val="00496646"/>
    <w:rsid w:val="00497B2C"/>
    <w:rsid w:val="004B51D4"/>
    <w:rsid w:val="004C48B2"/>
    <w:rsid w:val="004E225B"/>
    <w:rsid w:val="004F4641"/>
    <w:rsid w:val="00501336"/>
    <w:rsid w:val="00506C8C"/>
    <w:rsid w:val="005071DB"/>
    <w:rsid w:val="00507461"/>
    <w:rsid w:val="00517C4E"/>
    <w:rsid w:val="00525A36"/>
    <w:rsid w:val="005272DB"/>
    <w:rsid w:val="00536912"/>
    <w:rsid w:val="00547284"/>
    <w:rsid w:val="00551A2E"/>
    <w:rsid w:val="0056509A"/>
    <w:rsid w:val="00565D72"/>
    <w:rsid w:val="00573A64"/>
    <w:rsid w:val="00575778"/>
    <w:rsid w:val="005801D7"/>
    <w:rsid w:val="005820FA"/>
    <w:rsid w:val="00583580"/>
    <w:rsid w:val="005841C3"/>
    <w:rsid w:val="005A4714"/>
    <w:rsid w:val="005B10E1"/>
    <w:rsid w:val="005B799F"/>
    <w:rsid w:val="005C6FED"/>
    <w:rsid w:val="005C7137"/>
    <w:rsid w:val="005E58CC"/>
    <w:rsid w:val="005F1EC5"/>
    <w:rsid w:val="0062408B"/>
    <w:rsid w:val="00646B3D"/>
    <w:rsid w:val="006509B8"/>
    <w:rsid w:val="00653754"/>
    <w:rsid w:val="00655183"/>
    <w:rsid w:val="00665F7C"/>
    <w:rsid w:val="006679DC"/>
    <w:rsid w:val="00676B4D"/>
    <w:rsid w:val="006C53F8"/>
    <w:rsid w:val="006D6196"/>
    <w:rsid w:val="006E0D1F"/>
    <w:rsid w:val="006E1BEA"/>
    <w:rsid w:val="006E2255"/>
    <w:rsid w:val="006E5729"/>
    <w:rsid w:val="006F0624"/>
    <w:rsid w:val="006F55B3"/>
    <w:rsid w:val="006F70A2"/>
    <w:rsid w:val="006F74C9"/>
    <w:rsid w:val="007044D0"/>
    <w:rsid w:val="00711FE8"/>
    <w:rsid w:val="00713FA7"/>
    <w:rsid w:val="00715A5C"/>
    <w:rsid w:val="00717C04"/>
    <w:rsid w:val="007255F9"/>
    <w:rsid w:val="00726BD6"/>
    <w:rsid w:val="00735799"/>
    <w:rsid w:val="00752A37"/>
    <w:rsid w:val="007531C8"/>
    <w:rsid w:val="00753389"/>
    <w:rsid w:val="00756F54"/>
    <w:rsid w:val="00760118"/>
    <w:rsid w:val="00760F2B"/>
    <w:rsid w:val="00763215"/>
    <w:rsid w:val="00777B14"/>
    <w:rsid w:val="00787F3E"/>
    <w:rsid w:val="00795234"/>
    <w:rsid w:val="00796346"/>
    <w:rsid w:val="007C1D51"/>
    <w:rsid w:val="007C4053"/>
    <w:rsid w:val="007C7D28"/>
    <w:rsid w:val="007D58B5"/>
    <w:rsid w:val="007E2399"/>
    <w:rsid w:val="007E2D3A"/>
    <w:rsid w:val="007E41BC"/>
    <w:rsid w:val="007E7C5E"/>
    <w:rsid w:val="007F02E2"/>
    <w:rsid w:val="007F2F85"/>
    <w:rsid w:val="00805C4E"/>
    <w:rsid w:val="00807F54"/>
    <w:rsid w:val="00811274"/>
    <w:rsid w:val="0083346B"/>
    <w:rsid w:val="00833E73"/>
    <w:rsid w:val="008361C2"/>
    <w:rsid w:val="008575C2"/>
    <w:rsid w:val="00862611"/>
    <w:rsid w:val="00862A24"/>
    <w:rsid w:val="008630A8"/>
    <w:rsid w:val="0086481F"/>
    <w:rsid w:val="008764C2"/>
    <w:rsid w:val="00887A1C"/>
    <w:rsid w:val="0089167A"/>
    <w:rsid w:val="008978D4"/>
    <w:rsid w:val="008B4E27"/>
    <w:rsid w:val="008C22F7"/>
    <w:rsid w:val="008E0D5E"/>
    <w:rsid w:val="008E55FC"/>
    <w:rsid w:val="008E60B5"/>
    <w:rsid w:val="00900F7C"/>
    <w:rsid w:val="0090397D"/>
    <w:rsid w:val="00903B4D"/>
    <w:rsid w:val="009066D9"/>
    <w:rsid w:val="00907AA9"/>
    <w:rsid w:val="00917648"/>
    <w:rsid w:val="009229B3"/>
    <w:rsid w:val="009279B9"/>
    <w:rsid w:val="00934125"/>
    <w:rsid w:val="00936416"/>
    <w:rsid w:val="00936917"/>
    <w:rsid w:val="009518D8"/>
    <w:rsid w:val="0095602A"/>
    <w:rsid w:val="009615D6"/>
    <w:rsid w:val="00966614"/>
    <w:rsid w:val="00966A05"/>
    <w:rsid w:val="009726C9"/>
    <w:rsid w:val="00987B8B"/>
    <w:rsid w:val="00991D79"/>
    <w:rsid w:val="009A3671"/>
    <w:rsid w:val="009B08AD"/>
    <w:rsid w:val="009B3D82"/>
    <w:rsid w:val="009D584C"/>
    <w:rsid w:val="009E1C00"/>
    <w:rsid w:val="009E5DFD"/>
    <w:rsid w:val="009F3344"/>
    <w:rsid w:val="00A01086"/>
    <w:rsid w:val="00A01FB9"/>
    <w:rsid w:val="00A132A3"/>
    <w:rsid w:val="00A26F49"/>
    <w:rsid w:val="00A3025A"/>
    <w:rsid w:val="00A31ED4"/>
    <w:rsid w:val="00A32177"/>
    <w:rsid w:val="00A4361E"/>
    <w:rsid w:val="00A44399"/>
    <w:rsid w:val="00A443BA"/>
    <w:rsid w:val="00A461CE"/>
    <w:rsid w:val="00A46AA6"/>
    <w:rsid w:val="00A505FD"/>
    <w:rsid w:val="00A50D1F"/>
    <w:rsid w:val="00A557A8"/>
    <w:rsid w:val="00A6106D"/>
    <w:rsid w:val="00A6142A"/>
    <w:rsid w:val="00A67FE3"/>
    <w:rsid w:val="00A70625"/>
    <w:rsid w:val="00A71E29"/>
    <w:rsid w:val="00A72BE6"/>
    <w:rsid w:val="00A75343"/>
    <w:rsid w:val="00A83088"/>
    <w:rsid w:val="00A84EEC"/>
    <w:rsid w:val="00A93E30"/>
    <w:rsid w:val="00AC2E9B"/>
    <w:rsid w:val="00AC4126"/>
    <w:rsid w:val="00AC5FF5"/>
    <w:rsid w:val="00AC652B"/>
    <w:rsid w:val="00AD3A8F"/>
    <w:rsid w:val="00AD6777"/>
    <w:rsid w:val="00AE0EA3"/>
    <w:rsid w:val="00AF26BF"/>
    <w:rsid w:val="00AF44C8"/>
    <w:rsid w:val="00B17945"/>
    <w:rsid w:val="00B227A9"/>
    <w:rsid w:val="00B249B2"/>
    <w:rsid w:val="00B355F4"/>
    <w:rsid w:val="00B359D5"/>
    <w:rsid w:val="00B52AA5"/>
    <w:rsid w:val="00B52E0E"/>
    <w:rsid w:val="00B53F9F"/>
    <w:rsid w:val="00B562DE"/>
    <w:rsid w:val="00B57E58"/>
    <w:rsid w:val="00B6206F"/>
    <w:rsid w:val="00B6403B"/>
    <w:rsid w:val="00B6674D"/>
    <w:rsid w:val="00B772E4"/>
    <w:rsid w:val="00B94993"/>
    <w:rsid w:val="00BA098F"/>
    <w:rsid w:val="00BA41C1"/>
    <w:rsid w:val="00BA5B24"/>
    <w:rsid w:val="00BB30D3"/>
    <w:rsid w:val="00BB57EB"/>
    <w:rsid w:val="00BB67A0"/>
    <w:rsid w:val="00BB79AD"/>
    <w:rsid w:val="00BC0198"/>
    <w:rsid w:val="00BC7612"/>
    <w:rsid w:val="00BD5065"/>
    <w:rsid w:val="00BD7C8D"/>
    <w:rsid w:val="00BF3C73"/>
    <w:rsid w:val="00BF4C6A"/>
    <w:rsid w:val="00BF739F"/>
    <w:rsid w:val="00C02B0B"/>
    <w:rsid w:val="00C10022"/>
    <w:rsid w:val="00C124E6"/>
    <w:rsid w:val="00C172B9"/>
    <w:rsid w:val="00C22533"/>
    <w:rsid w:val="00C265EE"/>
    <w:rsid w:val="00C30596"/>
    <w:rsid w:val="00C36107"/>
    <w:rsid w:val="00C418DD"/>
    <w:rsid w:val="00C447BF"/>
    <w:rsid w:val="00C45907"/>
    <w:rsid w:val="00C509C8"/>
    <w:rsid w:val="00C55438"/>
    <w:rsid w:val="00C56759"/>
    <w:rsid w:val="00C57B16"/>
    <w:rsid w:val="00C6147D"/>
    <w:rsid w:val="00C620B6"/>
    <w:rsid w:val="00C80E1D"/>
    <w:rsid w:val="00C8466E"/>
    <w:rsid w:val="00C90780"/>
    <w:rsid w:val="00CA30ED"/>
    <w:rsid w:val="00CA72E6"/>
    <w:rsid w:val="00CC3259"/>
    <w:rsid w:val="00CD49E1"/>
    <w:rsid w:val="00CD6033"/>
    <w:rsid w:val="00CE2517"/>
    <w:rsid w:val="00CE4841"/>
    <w:rsid w:val="00CF0A46"/>
    <w:rsid w:val="00CF1962"/>
    <w:rsid w:val="00D03A6F"/>
    <w:rsid w:val="00D06C22"/>
    <w:rsid w:val="00D10C13"/>
    <w:rsid w:val="00D12030"/>
    <w:rsid w:val="00D256C6"/>
    <w:rsid w:val="00D36F36"/>
    <w:rsid w:val="00D440EE"/>
    <w:rsid w:val="00D54395"/>
    <w:rsid w:val="00D57F83"/>
    <w:rsid w:val="00D63074"/>
    <w:rsid w:val="00D77023"/>
    <w:rsid w:val="00D8088C"/>
    <w:rsid w:val="00D90321"/>
    <w:rsid w:val="00D97B5E"/>
    <w:rsid w:val="00D97B73"/>
    <w:rsid w:val="00DA0C3B"/>
    <w:rsid w:val="00DA11F5"/>
    <w:rsid w:val="00DB2570"/>
    <w:rsid w:val="00DB561A"/>
    <w:rsid w:val="00DE47CF"/>
    <w:rsid w:val="00DF11F5"/>
    <w:rsid w:val="00E07F25"/>
    <w:rsid w:val="00E10469"/>
    <w:rsid w:val="00E14CF2"/>
    <w:rsid w:val="00E259F5"/>
    <w:rsid w:val="00E25B8A"/>
    <w:rsid w:val="00E66AD5"/>
    <w:rsid w:val="00E6774A"/>
    <w:rsid w:val="00E71856"/>
    <w:rsid w:val="00E75ED8"/>
    <w:rsid w:val="00E87473"/>
    <w:rsid w:val="00E90E1F"/>
    <w:rsid w:val="00E94946"/>
    <w:rsid w:val="00EA77B7"/>
    <w:rsid w:val="00EB6321"/>
    <w:rsid w:val="00EB6662"/>
    <w:rsid w:val="00EC45EA"/>
    <w:rsid w:val="00EC5625"/>
    <w:rsid w:val="00F00C20"/>
    <w:rsid w:val="00F04A61"/>
    <w:rsid w:val="00F05251"/>
    <w:rsid w:val="00F16926"/>
    <w:rsid w:val="00F262CD"/>
    <w:rsid w:val="00F40820"/>
    <w:rsid w:val="00F42BEB"/>
    <w:rsid w:val="00F47B1B"/>
    <w:rsid w:val="00F625E2"/>
    <w:rsid w:val="00F637DF"/>
    <w:rsid w:val="00F6410B"/>
    <w:rsid w:val="00F64F4D"/>
    <w:rsid w:val="00F6545B"/>
    <w:rsid w:val="00F67857"/>
    <w:rsid w:val="00F76630"/>
    <w:rsid w:val="00F82B4B"/>
    <w:rsid w:val="00F8592A"/>
    <w:rsid w:val="00F91D6C"/>
    <w:rsid w:val="00F93B5F"/>
    <w:rsid w:val="00FB3130"/>
    <w:rsid w:val="00FC0FB3"/>
    <w:rsid w:val="00FC2B04"/>
    <w:rsid w:val="00FC2DBB"/>
    <w:rsid w:val="00FD028C"/>
    <w:rsid w:val="00FD20FE"/>
    <w:rsid w:val="00FD374A"/>
    <w:rsid w:val="00FD3A9B"/>
    <w:rsid w:val="00FE178B"/>
    <w:rsid w:val="00FE370F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C390588E-BB80-4820-8F50-2E8683C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6936"/>
    <w:pPr>
      <w:keepNext/>
      <w:bidi/>
      <w:ind w:left="-90" w:right="1418"/>
      <w:jc w:val="right"/>
      <w:outlineLvl w:val="0"/>
    </w:pPr>
    <w:rPr>
      <w:rFonts w:ascii="Helvetica" w:eastAsia="Times New Roman" w:hAnsi="Helvetica" w:cs="B Nazanin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936"/>
    <w:pPr>
      <w:keepNext/>
      <w:bidi/>
      <w:ind w:left="-90"/>
      <w:jc w:val="both"/>
      <w:outlineLvl w:val="1"/>
    </w:pPr>
    <w:rPr>
      <w:rFonts w:ascii="Helvetica" w:eastAsia="Times New Roman" w:hAnsi="Helvetica" w:cs="B Nazanin"/>
      <w:b/>
      <w:bCs/>
      <w:color w:val="33333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936"/>
    <w:pPr>
      <w:keepNext/>
      <w:bidi/>
      <w:ind w:left="-90"/>
      <w:jc w:val="center"/>
      <w:outlineLvl w:val="2"/>
    </w:pPr>
    <w:rPr>
      <w:rFonts w:ascii="Arial" w:eastAsia="Times New Roman" w:hAnsi="Arial" w:cs="B Nazanin"/>
      <w:bCs/>
      <w:i/>
      <w:iCs/>
      <w:color w:val="333333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936"/>
    <w:pPr>
      <w:keepNext/>
      <w:bidi/>
      <w:outlineLvl w:val="3"/>
    </w:pPr>
    <w:rPr>
      <w:rFonts w:ascii="Arial" w:hAnsi="Arial" w:cs="B Nazanin"/>
      <w:bCs/>
      <w:color w:val="00B050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936"/>
    <w:pPr>
      <w:keepNext/>
      <w:framePr w:hSpace="180" w:wrap="around" w:vAnchor="page" w:hAnchor="margin" w:xAlign="center" w:y="4546"/>
      <w:bidi/>
      <w:spacing w:line="240" w:lineRule="auto"/>
      <w:ind w:left="-90"/>
      <w:jc w:val="center"/>
      <w:outlineLvl w:val="4"/>
    </w:pPr>
    <w:rPr>
      <w:rFonts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78"/>
  </w:style>
  <w:style w:type="paragraph" w:styleId="Footer">
    <w:name w:val="footer"/>
    <w:basedOn w:val="Normal"/>
    <w:link w:val="FooterChar"/>
    <w:uiPriority w:val="99"/>
    <w:unhideWhenUsed/>
    <w:rsid w:val="0057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78"/>
  </w:style>
  <w:style w:type="character" w:styleId="Hyperlink">
    <w:name w:val="Hyperlink"/>
    <w:basedOn w:val="DefaultParagraphFont"/>
    <w:uiPriority w:val="99"/>
    <w:unhideWhenUsed/>
    <w:rsid w:val="003A13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EA3"/>
    <w:pPr>
      <w:bidi/>
      <w:ind w:left="720"/>
      <w:contextualSpacing/>
    </w:pPr>
    <w:rPr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2508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1469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46936"/>
    <w:rPr>
      <w:rFonts w:ascii="Helvetica" w:eastAsia="Times New Roman" w:hAnsi="Helvetica" w:cs="B Nazanin"/>
      <w:b/>
      <w:bCs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936"/>
    <w:rPr>
      <w:rFonts w:ascii="Helvetica" w:eastAsia="Times New Roman" w:hAnsi="Helvetica" w:cs="B Nazanin"/>
      <w:b/>
      <w:bCs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936"/>
    <w:rPr>
      <w:rFonts w:ascii="Arial" w:eastAsia="Times New Roman" w:hAnsi="Arial" w:cs="B Nazanin"/>
      <w:bCs/>
      <w:i/>
      <w:iCs/>
      <w:color w:val="333333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6936"/>
    <w:rPr>
      <w:rFonts w:ascii="Arial" w:hAnsi="Arial" w:cs="B Nazanin"/>
      <w:bCs/>
      <w:color w:val="00B05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46936"/>
    <w:rPr>
      <w:rFonts w:cs="B Nazanin"/>
      <w:b/>
      <w:bCs/>
      <w:sz w:val="24"/>
      <w:szCs w:val="24"/>
    </w:rPr>
  </w:style>
  <w:style w:type="table" w:styleId="TableGridLight">
    <w:name w:val="Grid Table Light"/>
    <w:basedOn w:val="TableNormal"/>
    <w:uiPriority w:val="40"/>
    <w:rsid w:val="001469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7E2399"/>
  </w:style>
  <w:style w:type="character" w:styleId="PlaceholderText">
    <w:name w:val="Placeholder Text"/>
    <w:basedOn w:val="DefaultParagraphFont"/>
    <w:uiPriority w:val="99"/>
    <w:semiHidden/>
    <w:rsid w:val="00DB561A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2E67FA"/>
    <w:pPr>
      <w:bidi/>
      <w:spacing w:after="0" w:line="240" w:lineRule="auto"/>
      <w:jc w:val="both"/>
    </w:pPr>
    <w:rPr>
      <w:rFonts w:cs="B Roy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E67FA"/>
    <w:rPr>
      <w:rFonts w:cs="B Roy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75E1-137E-4EC6-A32D-622B5010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nikan</cp:lastModifiedBy>
  <cp:revision>2</cp:revision>
  <cp:lastPrinted>2017-12-19T13:03:00Z</cp:lastPrinted>
  <dcterms:created xsi:type="dcterms:W3CDTF">2018-05-07T10:30:00Z</dcterms:created>
  <dcterms:modified xsi:type="dcterms:W3CDTF">2018-05-07T10:30:00Z</dcterms:modified>
</cp:coreProperties>
</file>